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5A5" w:rsidRPr="002A45A5" w:rsidRDefault="002A45A5" w:rsidP="002A45A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A45A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ГБУ ДПО «РЦППМСП»: о центре и прохождении ЦПМПК</w:t>
      </w:r>
    </w:p>
    <w:p w:rsidR="002A45A5" w:rsidRPr="002A45A5" w:rsidRDefault="002A45A5" w:rsidP="003453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учреждение дополнительного профессионального образования «Республиканский центр психолого</w:t>
      </w: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педагогической, медицинской и социальной помощи» (</w:t>
      </w:r>
      <w:r w:rsidR="003453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далее - </w:t>
      </w: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>ГБУ ДПО «РЦППМСП») обеспечивает комплексную поддержку детям, семьям и специалистам: психолого</w:t>
      </w: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педагогическое, медицинское и социальное сопровождение, экспертно</w:t>
      </w: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консультативную и методическую помощь.</w:t>
      </w:r>
    </w:p>
    <w:p w:rsidR="002A45A5" w:rsidRPr="002A45A5" w:rsidRDefault="002A45A5" w:rsidP="002A45A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A45A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Основные направления деятельности</w:t>
      </w:r>
    </w:p>
    <w:p w:rsidR="002A45A5" w:rsidRPr="002A45A5" w:rsidRDefault="002A45A5" w:rsidP="002A45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 реализует следующие ключевые направления работы:</w:t>
      </w:r>
    </w:p>
    <w:p w:rsidR="002A45A5" w:rsidRPr="002A45A5" w:rsidRDefault="002A45A5" w:rsidP="0034533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Психолого</w:t>
      </w:r>
      <w:r w:rsidRPr="002A45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медико</w:t>
      </w:r>
      <w:r w:rsidRPr="002A45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педагогическое обследование (ПМПК)</w:t>
      </w: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детей, в том числе детей</w:t>
      </w: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инвалидов и обучающихся с ограниченными возможностями здоровья (ОВЗ).</w:t>
      </w:r>
    </w:p>
    <w:p w:rsidR="002A45A5" w:rsidRPr="002A45A5" w:rsidRDefault="002A45A5" w:rsidP="0034533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Подготовка, подтверждение, уточнение или изменение рекомендаций</w:t>
      </w: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организации обучения и воспитания, в том числе специальных условий получения образования.</w:t>
      </w:r>
    </w:p>
    <w:p w:rsidR="002A45A5" w:rsidRPr="002A45A5" w:rsidRDefault="002A45A5" w:rsidP="0034533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Разработка рекомендаций по индивидуальной профилактической работе</w:t>
      </w: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несовершеннолетними, находящимися в социально опасном положении.</w:t>
      </w:r>
    </w:p>
    <w:p w:rsidR="002A45A5" w:rsidRPr="002A45A5" w:rsidRDefault="002A45A5" w:rsidP="0034533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Консультативная помощь</w:t>
      </w: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родителям (законным представителям) и специалистам организаций по вопросам воспитания, обучения и коррекции нарушений развития.</w:t>
      </w:r>
    </w:p>
    <w:p w:rsidR="002A45A5" w:rsidRPr="002A45A5" w:rsidRDefault="002A45A5" w:rsidP="0034533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Содействие учреждениям медико</w:t>
      </w:r>
      <w:r w:rsidRPr="002A45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социальной экспертизы</w:t>
      </w: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разработке индивидуальной программы реабилитации или абилитации (ИПРА) ребёнка</w:t>
      </w: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инвалида.</w:t>
      </w:r>
    </w:p>
    <w:p w:rsidR="002A45A5" w:rsidRPr="002A45A5" w:rsidRDefault="002A45A5" w:rsidP="0034533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Учёт данных</w:t>
      </w: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обучающихся с ОВЗ и о детях с девиантным (общественно опасным) поведением.</w:t>
      </w:r>
    </w:p>
    <w:p w:rsidR="002A45A5" w:rsidRPr="002A45A5" w:rsidRDefault="002A45A5" w:rsidP="0034533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Информационно</w:t>
      </w:r>
      <w:r w:rsidRPr="002A45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просветительская работа</w:t>
      </w: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повышения психолого</w:t>
      </w: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педагогической грамотности участников образовательного процесса.</w:t>
      </w:r>
    </w:p>
    <w:p w:rsidR="002A45A5" w:rsidRPr="002A45A5" w:rsidRDefault="002A45A5" w:rsidP="0034533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A45A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Дополнительные функции центра</w:t>
      </w:r>
    </w:p>
    <w:p w:rsidR="002A45A5" w:rsidRPr="002A45A5" w:rsidRDefault="002A45A5" w:rsidP="0034533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Региональный оператор социально</w:t>
      </w: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психологического тестирования (СПТ) обучающихся.</w:t>
      </w:r>
    </w:p>
    <w:p w:rsidR="002A45A5" w:rsidRPr="002A45A5" w:rsidRDefault="002A45A5" w:rsidP="0034533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курсов повышения квалификации для педагогов</w:t>
      </w: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психологов республики.</w:t>
      </w:r>
    </w:p>
    <w:p w:rsidR="002A45A5" w:rsidRPr="002A45A5" w:rsidRDefault="002A45A5" w:rsidP="0034533F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Психологическое обследование граждан, планирующих стать опекунами.</w:t>
      </w:r>
    </w:p>
    <w:p w:rsidR="002A45A5" w:rsidRPr="002A45A5" w:rsidRDefault="002A45A5" w:rsidP="002A45A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A45A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Как пройти обследование в ЦПМПК</w:t>
      </w:r>
    </w:p>
    <w:p w:rsidR="002A45A5" w:rsidRPr="002A45A5" w:rsidRDefault="002A45A5" w:rsidP="003453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Обследование проводится Центральной психолого</w:t>
      </w: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медико</w:t>
      </w: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педагогической комиссией (ЦПМПК) на основании Положения о ПМПК (приказ Минпросвещения РФ от 01.11.2024 № 763).</w:t>
      </w:r>
    </w:p>
    <w:p w:rsidR="002A45A5" w:rsidRPr="002A45A5" w:rsidRDefault="002A45A5" w:rsidP="002A45A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A45A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Шаг 1. Подготовьте документы</w:t>
      </w:r>
    </w:p>
    <w:p w:rsidR="002A45A5" w:rsidRPr="002A45A5" w:rsidRDefault="002A45A5" w:rsidP="003453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принимаются в бумажном или электронном виде. Нужны оригиналы и копии (если указано):</w:t>
      </w:r>
    </w:p>
    <w:p w:rsidR="002A45A5" w:rsidRPr="002A45A5" w:rsidRDefault="002A45A5" w:rsidP="0034533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Свидетельство о рождении ребёнка либо паспорт ребёнка (при наличии) — оригинал и копия.</w:t>
      </w:r>
    </w:p>
    <w:p w:rsidR="002A45A5" w:rsidRPr="002A45A5" w:rsidRDefault="002A45A5" w:rsidP="0034533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родителя (законного представителя) — оригинал и копия.</w:t>
      </w:r>
    </w:p>
    <w:p w:rsidR="002A45A5" w:rsidRPr="002A45A5" w:rsidRDefault="002A45A5" w:rsidP="0034533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подтверждающий установление опеки или попечительства (при необходимости) — оригинал и копия.</w:t>
      </w:r>
    </w:p>
    <w:p w:rsidR="002A45A5" w:rsidRPr="002A45A5" w:rsidRDefault="002A45A5" w:rsidP="0034533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Направление от образовательной, медицинской или иной организации (при наличии) — оригинал.</w:t>
      </w:r>
    </w:p>
    <w:p w:rsidR="002A45A5" w:rsidRPr="002A45A5" w:rsidRDefault="002A45A5" w:rsidP="0034533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комиссии по делам несовершеннолетних и защите их прав о направлении на комиссию (при наличии) — оригинал.</w:t>
      </w:r>
    </w:p>
    <w:p w:rsidR="002A45A5" w:rsidRPr="002A45A5" w:rsidRDefault="002A45A5" w:rsidP="0034533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Представление психолого</w:t>
      </w: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педагогического консилиума образовательной организации (специалиста, осуществляющего сопровождение) — оригинал; копии диагностических/контрольных работ, заверенные руководителем организации; оригиналы рабочих тетрадей по русскому языку и математике. Для детей дошкольного возраста — результаты самостоятельной продуктивной деятельности.</w:t>
      </w:r>
    </w:p>
    <w:p w:rsidR="002A45A5" w:rsidRPr="002A45A5" w:rsidRDefault="002A45A5" w:rsidP="0034533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(заключения) ПМПК о результатах ранее проведённого обследования (при наличии) — копия.</w:t>
      </w:r>
    </w:p>
    <w:p w:rsidR="002A45A5" w:rsidRPr="002A45A5" w:rsidRDefault="002A45A5" w:rsidP="0034533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об установлении инвалидности и ИПРА (при наличии) — копии.</w:t>
      </w:r>
    </w:p>
    <w:p w:rsidR="002A45A5" w:rsidRPr="002A45A5" w:rsidRDefault="002A45A5" w:rsidP="0034533F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Медицинское заключение о состоянии здоровья, результатах обследований и (или) лечения, выданное медицинской организацией по месту жительства (в соответствии с приказом Минздрава РФ от 14.09.2020 № 972н и приказом Минздрава Чеченской Республики от 2</w:t>
      </w:r>
      <w:r w:rsidR="0034533F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4533F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 № </w:t>
      </w:r>
      <w:r w:rsidR="0034533F">
        <w:rPr>
          <w:rFonts w:ascii="Times New Roman" w:eastAsia="Times New Roman" w:hAnsi="Times New Roman" w:cs="Times New Roman"/>
          <w:sz w:val="24"/>
          <w:szCs w:val="24"/>
          <w:lang w:eastAsia="ru-RU"/>
        </w:rPr>
        <w:t>214</w:t>
      </w: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r w:rsidRPr="002A45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действия заключения — 6 месяцев со дня оформления.</w:t>
      </w:r>
    </w:p>
    <w:p w:rsidR="002A45A5" w:rsidRPr="002A45A5" w:rsidRDefault="002A45A5" w:rsidP="0034533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A45A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Шаг 2. Подайте заявление и согласие</w:t>
      </w:r>
    </w:p>
    <w:p w:rsidR="002A45A5" w:rsidRPr="002A45A5" w:rsidRDefault="002A45A5" w:rsidP="003453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Обследование осуществляется на основании заявления родителя (законного представителя). Подписью заявителя подтверждается:</w:t>
      </w:r>
    </w:p>
    <w:p w:rsidR="002A45A5" w:rsidRPr="002A45A5" w:rsidRDefault="002A45A5" w:rsidP="0034533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 на обработку персональных данных, полученных в ходе обследования;</w:t>
      </w:r>
    </w:p>
    <w:p w:rsidR="002A45A5" w:rsidRPr="002A45A5" w:rsidRDefault="002A45A5" w:rsidP="0034533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 ознакомления с порядком проведения обследования в комиссии.</w:t>
      </w:r>
    </w:p>
    <w:p w:rsidR="002A45A5" w:rsidRPr="002A45A5" w:rsidRDefault="002A45A5" w:rsidP="0034533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A45A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Шаг 3. Пройдите обследование</w:t>
      </w:r>
    </w:p>
    <w:p w:rsidR="002A45A5" w:rsidRPr="002A45A5" w:rsidRDefault="002A45A5" w:rsidP="003453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проводит обследование при наличии всех необходимых документов.</w:t>
      </w:r>
    </w:p>
    <w:p w:rsidR="002A45A5" w:rsidRPr="002A45A5" w:rsidRDefault="002A45A5" w:rsidP="0034533F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A45A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Шаг 4. Дополнительные запросы (при необходимости)</w:t>
      </w:r>
    </w:p>
    <w:p w:rsidR="002A45A5" w:rsidRPr="002A45A5" w:rsidRDefault="002A45A5" w:rsidP="0034533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сведений недостаточно, комиссия вправе запросить дополнительную информацию:</w:t>
      </w:r>
    </w:p>
    <w:p w:rsidR="002A45A5" w:rsidRPr="002A45A5" w:rsidRDefault="002A45A5" w:rsidP="0034533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 образовательной организации</w:t>
      </w: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 текущей успеваемости, результатах промежуточной аттестации, копии личной карты обучающегося, приказа об обучении на дому, индивидуального учебного плана) — не позднее 5 рабочих дней со дня обследования.</w:t>
      </w:r>
    </w:p>
    <w:p w:rsidR="002A45A5" w:rsidRDefault="002A45A5" w:rsidP="0034533F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 родителя (законного представителя)</w:t>
      </w: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(дополнительные сведения о состоянии здоровья или уточнение диагноза) — не позднее 5 рабочих дней со дня обследования.</w:t>
      </w:r>
    </w:p>
    <w:p w:rsidR="00AF6AEC" w:rsidRPr="002A45A5" w:rsidRDefault="00AF6AEC" w:rsidP="00AF6AE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3180" w:rsidRDefault="00E63180" w:rsidP="002A45A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2A45A5" w:rsidRPr="002A45A5" w:rsidRDefault="002A45A5" w:rsidP="002A45A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A45A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Место нахождения, график работы и контакты</w:t>
      </w:r>
    </w:p>
    <w:p w:rsidR="002A45A5" w:rsidRPr="002A45A5" w:rsidRDefault="002A45A5" w:rsidP="002A45A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A45A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Адрес и режим работы</w:t>
      </w:r>
    </w:p>
    <w:p w:rsidR="002A45A5" w:rsidRPr="002A45A5" w:rsidRDefault="002A45A5" w:rsidP="002A45A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Адрес:</w:t>
      </w: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Грозный, ул. Хеди Кишиевой, д. 30.</w:t>
      </w:r>
    </w:p>
    <w:p w:rsidR="002A45A5" w:rsidRPr="002A45A5" w:rsidRDefault="002A45A5" w:rsidP="002A45A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Режим работы:</w:t>
      </w: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понедельник — пятница, 09:00–18:00 (перерыв 13:00–14:00).</w:t>
      </w:r>
    </w:p>
    <w:p w:rsidR="002A45A5" w:rsidRPr="002A45A5" w:rsidRDefault="002A45A5" w:rsidP="002A45A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5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Выходные дни:</w:t>
      </w:r>
      <w:r w:rsidRPr="002A45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суббота, воскресенье.</w:t>
      </w:r>
    </w:p>
    <w:p w:rsidR="002A45A5" w:rsidRPr="002A45A5" w:rsidRDefault="002A45A5" w:rsidP="002A45A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A45A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Контакты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177"/>
        <w:gridCol w:w="3268"/>
      </w:tblGrid>
      <w:tr w:rsidR="002A45A5" w:rsidRPr="002A45A5" w:rsidTr="002A45A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2A45A5" w:rsidRPr="002A45A5" w:rsidRDefault="002A45A5" w:rsidP="002A45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A45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Назначение</w:t>
            </w:r>
          </w:p>
        </w:tc>
        <w:tc>
          <w:tcPr>
            <w:tcW w:w="0" w:type="auto"/>
            <w:vAlign w:val="center"/>
            <w:hideMark/>
          </w:tcPr>
          <w:p w:rsidR="002A45A5" w:rsidRPr="0034533F" w:rsidRDefault="0034533F" w:rsidP="003453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453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Ключевые сведения</w:t>
            </w:r>
          </w:p>
        </w:tc>
      </w:tr>
      <w:tr w:rsidR="002A45A5" w:rsidRPr="002A45A5" w:rsidTr="002A45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798F" w:rsidRDefault="002A45A5" w:rsidP="009E7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45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ЦПМПК</w:t>
            </w:r>
          </w:p>
          <w:p w:rsidR="002A45A5" w:rsidRPr="002A45A5" w:rsidRDefault="002A45A5" w:rsidP="009E7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45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(вопросы по прохождению комиссии, запись, документы)</w:t>
            </w:r>
          </w:p>
        </w:tc>
        <w:tc>
          <w:tcPr>
            <w:tcW w:w="0" w:type="auto"/>
            <w:vAlign w:val="center"/>
            <w:hideMark/>
          </w:tcPr>
          <w:p w:rsidR="0034533F" w:rsidRDefault="002A45A5" w:rsidP="002A45A5">
            <w:pPr>
              <w:spacing w:after="0" w:line="240" w:lineRule="auto"/>
            </w:pPr>
            <w:r w:rsidRPr="002A45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Телефон: 8 (938) 002</w:t>
            </w:r>
            <w:r w:rsidRPr="002A45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>12</w:t>
            </w:r>
            <w:r w:rsidRPr="002A45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>05</w:t>
            </w:r>
            <w:r w:rsidRPr="002A45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E</w:t>
            </w:r>
            <w:r w:rsidRPr="002A45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noBreakHyphen/>
              <w:t xml:space="preserve">mail: </w:t>
            </w:r>
            <w:hyperlink r:id="rId5" w:tgtFrame="_blank" w:history="1">
              <w:r w:rsidRPr="002A45A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cpmpk2024@mail.ru</w:t>
              </w:r>
            </w:hyperlink>
          </w:p>
          <w:p w:rsidR="0034533F" w:rsidRPr="002A45A5" w:rsidRDefault="0034533F" w:rsidP="002A4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45A5" w:rsidRPr="0034533F" w:rsidTr="002A45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798F" w:rsidRDefault="002A45A5" w:rsidP="009E7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45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ГБУ ДПО «РЦППМСП»</w:t>
            </w:r>
          </w:p>
          <w:p w:rsidR="002A45A5" w:rsidRPr="002A45A5" w:rsidRDefault="002A45A5" w:rsidP="009E7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45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(общие вопросы, консультации, курсы повышения квалификации, иные направления деятельности)</w:t>
            </w:r>
          </w:p>
        </w:tc>
        <w:tc>
          <w:tcPr>
            <w:tcW w:w="0" w:type="auto"/>
            <w:vAlign w:val="center"/>
            <w:hideMark/>
          </w:tcPr>
          <w:p w:rsidR="002A45A5" w:rsidRPr="00942B86" w:rsidRDefault="002A45A5" w:rsidP="002A45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A45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Сайт</w:t>
            </w:r>
            <w:r w:rsidRPr="002A45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 cdkchr.ru</w:t>
            </w:r>
            <w:r w:rsidRPr="002A45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  <w:t>E</w:t>
            </w:r>
            <w:r w:rsidRPr="002A45A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noBreakHyphen/>
              <w:t xml:space="preserve">mail: </w:t>
            </w:r>
            <w:hyperlink r:id="rId6" w:history="1">
              <w:r w:rsidR="000D7B90" w:rsidRPr="00E90CA3">
                <w:rPr>
                  <w:rStyle w:val="a5"/>
                  <w:rFonts w:ascii="Georgia" w:hAnsi="Georgia"/>
                  <w:shd w:val="clear" w:color="auto" w:fill="F0F0F0"/>
                  <w:lang w:val="en-US"/>
                </w:rPr>
                <w:t>gbu_dpo_rcppmsp@mail.ru</w:t>
              </w:r>
            </w:hyperlink>
            <w:r w:rsidR="000D7B90" w:rsidRPr="00942B86">
              <w:rPr>
                <w:rFonts w:ascii="Georgia" w:hAnsi="Georgia"/>
                <w:color w:val="000000"/>
                <w:shd w:val="clear" w:color="auto" w:fill="F0F0F0"/>
                <w:lang w:val="en-US"/>
              </w:rPr>
              <w:t xml:space="preserve"> </w:t>
            </w:r>
          </w:p>
        </w:tc>
      </w:tr>
    </w:tbl>
    <w:p w:rsidR="00620432" w:rsidRPr="002A45A5" w:rsidRDefault="00620432">
      <w:pPr>
        <w:rPr>
          <w:lang w:val="en-US"/>
        </w:rPr>
      </w:pPr>
    </w:p>
    <w:sectPr w:rsidR="00620432" w:rsidRPr="002A45A5" w:rsidSect="00A071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700B0"/>
    <w:multiLevelType w:val="multilevel"/>
    <w:tmpl w:val="3B1AB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E84829"/>
    <w:multiLevelType w:val="multilevel"/>
    <w:tmpl w:val="1F16F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BC04B0"/>
    <w:multiLevelType w:val="multilevel"/>
    <w:tmpl w:val="248A4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C8576A"/>
    <w:multiLevelType w:val="multilevel"/>
    <w:tmpl w:val="80FCE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D025B5"/>
    <w:multiLevelType w:val="multilevel"/>
    <w:tmpl w:val="78CE1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0D7135"/>
    <w:multiLevelType w:val="multilevel"/>
    <w:tmpl w:val="77404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49DA"/>
    <w:rsid w:val="000B4578"/>
    <w:rsid w:val="000D7B90"/>
    <w:rsid w:val="002249DA"/>
    <w:rsid w:val="002A45A5"/>
    <w:rsid w:val="0034533F"/>
    <w:rsid w:val="004D0D51"/>
    <w:rsid w:val="00521954"/>
    <w:rsid w:val="00620432"/>
    <w:rsid w:val="00942B86"/>
    <w:rsid w:val="009E798F"/>
    <w:rsid w:val="00A07120"/>
    <w:rsid w:val="00AF6AEC"/>
    <w:rsid w:val="00E631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120"/>
  </w:style>
  <w:style w:type="paragraph" w:styleId="1">
    <w:name w:val="heading 1"/>
    <w:basedOn w:val="a"/>
    <w:link w:val="10"/>
    <w:uiPriority w:val="9"/>
    <w:qFormat/>
    <w:rsid w:val="002A45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A45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A45A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45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A45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A45A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A45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A45A5"/>
    <w:rPr>
      <w:b/>
      <w:bCs/>
    </w:rPr>
  </w:style>
  <w:style w:type="character" w:styleId="a5">
    <w:name w:val="Hyperlink"/>
    <w:basedOn w:val="a0"/>
    <w:uiPriority w:val="99"/>
    <w:unhideWhenUsed/>
    <w:rsid w:val="002A45A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6A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6A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87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bu_dpo_rcppmsp@mail.ru" TargetMode="External"/><Relationship Id="rId5" Type="http://schemas.openxmlformats.org/officeDocument/2006/relationships/hyperlink" Target="mailto:cpmpk2024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731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4891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Зулай</dc:creator>
  <cp:lastModifiedBy>USER Z</cp:lastModifiedBy>
  <cp:revision>2</cp:revision>
  <cp:lastPrinted>2026-09-24T06:00:00Z</cp:lastPrinted>
  <dcterms:created xsi:type="dcterms:W3CDTF">2026-09-28T05:49:00Z</dcterms:created>
  <dcterms:modified xsi:type="dcterms:W3CDTF">2026-09-28T05:49:00Z</dcterms:modified>
</cp:coreProperties>
</file>