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E48" w:rsidRDefault="00364E48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pict>
          <v:group id="_x0000_s1026" style="position:absolute;left:0;text-align:left;margin-left:-3.75pt;margin-top:1.9pt;width:841.9pt;height:595.45pt;z-index:-251658240;mso-position-horizontal-relative:page;mso-position-vertical-relative:page" coordsize="16838,1190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16838;height:11909">
              <v:imagedata r:id="rId5" o:title=""/>
            </v:shape>
            <v:shape id="_x0000_s1028" type="#_x0000_t75" style="position:absolute;left:12874;top:1786;width:2420;height:2218">
              <v:imagedata r:id="rId6" o:title=""/>
            </v:shape>
            <w10:wrap anchorx="page" anchory="page"/>
          </v:group>
        </w:pict>
      </w: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51EE" w:rsidRPr="00364E48" w:rsidRDefault="006751EE" w:rsidP="00364E48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4E48" w:rsidRDefault="00364E48" w:rsidP="00791FC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МОДУЛЬ 1.</w:t>
      </w: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Единая концепция духовно-нравственного воспитания и развития подрастающего поколения Чеченской Республики.</w:t>
      </w: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5134" w:type="dxa"/>
        <w:tblLook w:val="04A0"/>
      </w:tblPr>
      <w:tblGrid>
        <w:gridCol w:w="808"/>
        <w:gridCol w:w="4115"/>
        <w:gridCol w:w="977"/>
        <w:gridCol w:w="729"/>
        <w:gridCol w:w="629"/>
        <w:gridCol w:w="788"/>
        <w:gridCol w:w="2268"/>
        <w:gridCol w:w="4820"/>
      </w:tblGrid>
      <w:tr w:rsidR="00364E48" w:rsidRPr="00364E48" w:rsidTr="00364E48">
        <w:tc>
          <w:tcPr>
            <w:tcW w:w="15134" w:type="dxa"/>
            <w:gridSpan w:val="8"/>
            <w:shd w:val="clear" w:color="auto" w:fill="D9E2F3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МОДУЛЬ 1.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Единая концепция духовно-нравственного воспитания и развития подрастающего поколения Чеченской Республики</w:t>
            </w:r>
          </w:p>
        </w:tc>
      </w:tr>
      <w:tr w:rsidR="00364E48" w:rsidRPr="00364E48" w:rsidTr="00364E48">
        <w:tc>
          <w:tcPr>
            <w:tcW w:w="15134" w:type="dxa"/>
            <w:gridSpan w:val="8"/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Популяризация традиционных семейных и религиозных ценностей,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национально-культурных традиций Чеченской Республики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21" w:type="dxa"/>
            <w:gridSpan w:val="3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417" w:type="dxa"/>
            <w:gridSpan w:val="2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226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482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рождения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П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ервого Президента Чеченской Республики, Героя России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А-Х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. А.Кадырова:</w:t>
            </w:r>
          </w:p>
          <w:p w:rsidR="00364E48" w:rsidRPr="00364E48" w:rsidRDefault="00364E48" w:rsidP="00364E48">
            <w:pPr>
              <w:spacing w:after="22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рисунков;</w:t>
            </w:r>
          </w:p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чтецов;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-спортивные соревнования «Веселые старты»;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Апрель-август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,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учитель физической культуры,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Беседы, посвященные Дню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Ашура</w:t>
            </w:r>
            <w:proofErr w:type="spellEnd"/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hanging="1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чеченской женщины:</w:t>
            </w:r>
          </w:p>
          <w:p w:rsidR="00364E48" w:rsidRPr="00364E48" w:rsidRDefault="00364E48" w:rsidP="00364E48">
            <w:pPr>
              <w:spacing w:after="22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чтецов;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Дню рождения пророка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Мухаммад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с.а.в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.) :</w:t>
            </w:r>
          </w:p>
          <w:p w:rsidR="00364E48" w:rsidRPr="00364E48" w:rsidRDefault="00364E48" w:rsidP="00364E48">
            <w:pPr>
              <w:spacing w:after="1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чтецов Корана</w:t>
            </w:r>
          </w:p>
          <w:p w:rsidR="00364E48" w:rsidRPr="00364E48" w:rsidRDefault="00364E48" w:rsidP="00364E48">
            <w:pPr>
              <w:spacing w:after="2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-конкурс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нашидов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</w:t>
            </w:r>
          </w:p>
        </w:tc>
      </w:tr>
      <w:tr w:rsidR="00364E48" w:rsidRPr="00364E48" w:rsidTr="00364E48">
        <w:trPr>
          <w:trHeight w:val="77"/>
        </w:trPr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Матери:</w:t>
            </w:r>
          </w:p>
          <w:p w:rsidR="00364E48" w:rsidRPr="00364E48" w:rsidRDefault="00364E48" w:rsidP="00364E48">
            <w:pPr>
              <w:spacing w:after="2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рисунков, поздравительных открыток;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-конкурс стихов и песен;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5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почитания и памяти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Кунт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-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Хаджи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Кишиева</w:t>
            </w:r>
            <w:proofErr w:type="spellEnd"/>
          </w:p>
          <w:p w:rsidR="00364E48" w:rsidRPr="00364E48" w:rsidRDefault="00364E48" w:rsidP="00364E48">
            <w:pPr>
              <w:spacing w:after="22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чтецов Корана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-конкурс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нашидов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                   восстановления государственности ЧИАССР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Декабрь-январь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посвященных Дню чеченского языка:</w:t>
            </w:r>
          </w:p>
          <w:p w:rsidR="00364E48" w:rsidRPr="00364E48" w:rsidRDefault="00364E48" w:rsidP="00364E48">
            <w:pPr>
              <w:spacing w:after="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-торжественное мероприятие</w:t>
            </w:r>
          </w:p>
          <w:p w:rsidR="00364E48" w:rsidRPr="00364E48" w:rsidRDefault="00364E48" w:rsidP="00364E48">
            <w:pPr>
              <w:spacing w:after="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стихов;</w:t>
            </w:r>
          </w:p>
          <w:p w:rsidR="00364E48" w:rsidRPr="00364E48" w:rsidRDefault="00364E48" w:rsidP="00364E48">
            <w:pPr>
              <w:spacing w:after="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-ярмарка национальных блюд;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часы, викторины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ИКИ, учитель чеченского языка и литературы,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посвященный Дню памяти и    скорби народов Чеченской Республики:</w:t>
            </w:r>
          </w:p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часы.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-чтение стихов и выставка рисунков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мероприятий, посвященный Дню памяти и скорби народов Чеченской Республики: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-беседы, классные часы.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-чтение стихов и выставка рисунков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Проведение разъяснительной работы среди подрастающего поколения о значимости «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Вирда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» во всех учреждениях района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бесед, направленных на популяризацию традиций и обычаев чеченского народа: «Воспитание детей – воспитание нации»</w:t>
            </w:r>
          </w:p>
        </w:tc>
        <w:tc>
          <w:tcPr>
            <w:tcW w:w="1417" w:type="dxa"/>
            <w:gridSpan w:val="2"/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                    (один раз в месяц)</w:t>
            </w:r>
          </w:p>
        </w:tc>
        <w:tc>
          <w:tcPr>
            <w:tcW w:w="482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.д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иректора по ИКТ,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 бесед, направленных на популяризацию семейных ценностей</w:t>
            </w:r>
          </w:p>
        </w:tc>
        <w:tc>
          <w:tcPr>
            <w:tcW w:w="1417" w:type="dxa"/>
            <w:gridSpan w:val="2"/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 (один раз месяц)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родительский комитет, классные руководители.</w:t>
            </w:r>
          </w:p>
        </w:tc>
      </w:tr>
      <w:tr w:rsidR="00364E48" w:rsidRPr="00364E48" w:rsidTr="00364E48">
        <w:trPr>
          <w:trHeight w:val="528"/>
        </w:trPr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821" w:type="dxa"/>
            <w:gridSpan w:val="3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Курбан-Байрам</w:t>
            </w:r>
            <w:proofErr w:type="spellEnd"/>
          </w:p>
        </w:tc>
        <w:tc>
          <w:tcPr>
            <w:tcW w:w="1417" w:type="dxa"/>
            <w:gridSpan w:val="2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26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отдельный план</w:t>
            </w:r>
          </w:p>
        </w:tc>
        <w:tc>
          <w:tcPr>
            <w:tcW w:w="482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Религиозные праздники в Исламе - Ураза байрам,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Курбан-Байрам</w:t>
            </w:r>
            <w:proofErr w:type="spellEnd"/>
          </w:p>
        </w:tc>
      </w:tr>
      <w:tr w:rsidR="00364E48" w:rsidRPr="00364E48" w:rsidTr="00364E48">
        <w:tc>
          <w:tcPr>
            <w:tcW w:w="15134" w:type="dxa"/>
            <w:gridSpan w:val="8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Противодействие распространению идеологии экстремизма и терроризма</w:t>
            </w:r>
          </w:p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в молодежной среде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 w:line="25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                  Международному дню солидарности в борьбе с терроризмом: </w:t>
            </w:r>
          </w:p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часы; </w:t>
            </w:r>
          </w:p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-конкурсы рисунков «Нет – терроризму!»; </w:t>
            </w:r>
          </w:p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«Веселые 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2-3 сентября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8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Беседы: «Ислам - религия мира и добра»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58" w:lineRule="auto"/>
              <w:ind w:right="672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Беседы с приглашением представителей               правоохранительных органов и комитета по         антитеррору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Один раз в квартал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Беседы: «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Минутка-безопасности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» 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Ежедневно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9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16 апреля -     Дню Мира-отмены КТО: </w:t>
            </w:r>
          </w:p>
          <w:p w:rsidR="00364E48" w:rsidRPr="00364E48" w:rsidRDefault="00364E48" w:rsidP="00364E48">
            <w:pPr>
              <w:spacing w:after="2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-торжественная линейка </w:t>
            </w:r>
          </w:p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часы; </w:t>
            </w:r>
          </w:p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-конкурс стихов и выставка рисунков;</w:t>
            </w:r>
          </w:p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-спортивные соревнования «Веселые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старты»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10-16 апреля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42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Мероприятия, приуроченные к Всемирному дню защиты детей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 июня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Организатор, классные руководители.</w:t>
            </w:r>
          </w:p>
        </w:tc>
      </w:tr>
      <w:tr w:rsidR="00364E48" w:rsidRPr="00364E48" w:rsidTr="00364E48">
        <w:tc>
          <w:tcPr>
            <w:tcW w:w="15134" w:type="dxa"/>
            <w:gridSpan w:val="8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Воспитание молодежи в духе толерантности уважительного отношения к представителям всех </w:t>
            </w:r>
            <w:proofErr w:type="spellStart"/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конфессий</w:t>
            </w:r>
            <w:proofErr w:type="spellEnd"/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 и национальностей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 w:line="25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Дню                 гражданского согласия единения Чеченской          республики: </w:t>
            </w:r>
          </w:p>
          <w:p w:rsidR="00364E48" w:rsidRPr="00364E48" w:rsidRDefault="00364E48" w:rsidP="00364E48">
            <w:pPr>
              <w:spacing w:after="1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часы.  </w:t>
            </w:r>
          </w:p>
          <w:p w:rsidR="00364E48" w:rsidRPr="00364E48" w:rsidRDefault="00364E48" w:rsidP="00364E48">
            <w:pPr>
              <w:spacing w:after="2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«Веселые старты».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физической культуры, классные руководители.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 мероприятий, посвященных Дню города: </w:t>
            </w:r>
          </w:p>
          <w:p w:rsidR="00364E48" w:rsidRPr="00364E48" w:rsidRDefault="00364E48" w:rsidP="00364E48">
            <w:pPr>
              <w:spacing w:after="2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-беседы, классные часы.  </w:t>
            </w:r>
          </w:p>
          <w:p w:rsidR="00364E48" w:rsidRPr="00364E48" w:rsidRDefault="00364E48" w:rsidP="00364E48">
            <w:pPr>
              <w:spacing w:after="1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- конкурсы стихов и выставка рисунков;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-спортивные соревнования </w:t>
            </w:r>
          </w:p>
          <w:p w:rsidR="00364E48" w:rsidRPr="00364E48" w:rsidRDefault="00364E48" w:rsidP="00364E48">
            <w:pPr>
              <w:spacing w:after="20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-классные часы, беседы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- конкурс стихов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364E48">
        <w:tc>
          <w:tcPr>
            <w:tcW w:w="808" w:type="dxa"/>
          </w:tcPr>
          <w:p w:rsidR="00364E48" w:rsidRPr="00364E48" w:rsidRDefault="00364E48" w:rsidP="00965D35">
            <w:pPr>
              <w:numPr>
                <w:ilvl w:val="0"/>
                <w:numId w:val="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57" w:lineRule="auto"/>
              <w:ind w:right="15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Соблюдение традиций и обычаев чеченского        народа, толерантность в Исламе (классные часы, беседы) 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13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78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Default="00364E48" w:rsidP="00791FC9">
      <w:pPr>
        <w:spacing w:after="16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2.</w:t>
      </w:r>
    </w:p>
    <w:p w:rsidR="00364E48" w:rsidRPr="00364E48" w:rsidRDefault="00364E48" w:rsidP="00791FC9">
      <w:pPr>
        <w:spacing w:after="16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Классное руководство</w:t>
      </w:r>
    </w:p>
    <w:p w:rsidR="00364E48" w:rsidRPr="00364E48" w:rsidRDefault="00364E48" w:rsidP="00364E48">
      <w:pPr>
        <w:spacing w:after="16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p w:rsidR="00364E48" w:rsidRPr="00364E48" w:rsidRDefault="00364E48" w:rsidP="00364E48">
      <w:pPr>
        <w:spacing w:after="16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6066"/>
        <w:gridCol w:w="993"/>
        <w:gridCol w:w="3827"/>
        <w:gridCol w:w="3118"/>
      </w:tblGrid>
      <w:tr w:rsidR="00364E48" w:rsidRPr="00364E48" w:rsidTr="00364E48">
        <w:tc>
          <w:tcPr>
            <w:tcW w:w="14850" w:type="dxa"/>
            <w:gridSpan w:val="5"/>
            <w:shd w:val="clear" w:color="auto" w:fill="D9E2F3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Реализуется согласно индивидуальным планам работы классных руководителей.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Конкретные даты проведения классных часов, КТД, индивидуальных бесед и иных мероприятий данного модуля классные руководители указывают в индивидуальных календарных планах воспитательной работы</w:t>
            </w:r>
          </w:p>
        </w:tc>
      </w:tr>
      <w:tr w:rsidR="00364E48" w:rsidRPr="00364E48" w:rsidTr="00364E48">
        <w:tc>
          <w:tcPr>
            <w:tcW w:w="14850" w:type="dxa"/>
            <w:gridSpan w:val="5"/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1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Подготовка к началу 2023-2024 учебного года.  Изучение личных дел обучающихся, собеседование с учителями – предметниками,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медицинским работником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Август-сентябрь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6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Знаний: классные часы, беседы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  родительский комитет</w:t>
            </w:r>
          </w:p>
        </w:tc>
      </w:tr>
      <w:tr w:rsidR="00364E48" w:rsidRPr="00364E48" w:rsidTr="00364E48">
        <w:trPr>
          <w:trHeight w:val="1563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Выработка совместно со школьниками законов класса.  Способствовать сплочению коллектива класса через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командообразование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, игры и тренинги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tabs>
                <w:tab w:val="center" w:pos="2207"/>
                <w:tab w:val="center" w:pos="4977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коллективные творческие дела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планам ВР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классных</w:t>
            </w:r>
            <w:proofErr w:type="gramEnd"/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родительские комитеты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112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Инициирование и поддержка участия класса в общешкольных ключевых делах, оказание          не обходимой помощи детям в их подготовке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</w:t>
            </w:r>
          </w:p>
          <w:p w:rsidR="00364E48" w:rsidRPr="00364E48" w:rsidRDefault="00364E48" w:rsidP="00364E48">
            <w:pPr>
              <w:spacing w:after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плану   модуля «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Ключевые</w:t>
            </w:r>
            <w:proofErr w:type="gramEnd"/>
          </w:p>
          <w:p w:rsidR="00364E48" w:rsidRPr="00364E48" w:rsidRDefault="00364E48" w:rsidP="00364E48">
            <w:pPr>
              <w:spacing w:after="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общешкольные дела»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Экскурсии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  модуля «Экскурсии, экспедиции,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походы»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родительский комитет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Изучение учащихся класса (потребности, интересы, склонности и другие личностные</w:t>
            </w:r>
            <w:proofErr w:type="gramEnd"/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характеристики членов классного коллектива), отношений, общения и деятельности в классном коллективе с помощью наблюдения, игр, методики для исследования мотивов участия         школьников в деятельности и для определения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уровня социальной активности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Адаптация первоклассников, пятиклассников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Формирование традиций в классном коллективе: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«День именинника», праздничные концерты ко  Дню чеченской женщины, Дню Матери, Дню джигита, Дню  защитника Отечества, 8 Марта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Установление позитивных отношений с другими классными коллективами (через подготовку и проведение ключевого общешкольного дела)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Коррекция поведения ребенка через  беседы с ним, его родителями или законными представителями, с другими учащимися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14850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ind w:right="218"/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 xml:space="preserve">Индивидуальная работа с </w:t>
            </w:r>
            <w:proofErr w:type="gramStart"/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Адаптация вновь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прибывших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обучающихся в класс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Составление карты интересов и увлечений обучающихся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Индивидуальные беседы с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обучающимися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. Контроль  за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слабоуспевающими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обучающимися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руководители,  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Заполнение с учащимися «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Портфолио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Вовлечение учащихся в социально значимую деятельность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14850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i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Профилактика и безопасность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1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консультаций с учителями- предметниками, направленные на  формирование единства мнений и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требований педагогов по ключевым вопросам  воспитания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   учителя- предметники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1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безопасности, выделение и психолого-педагогическое сопровождение групп риска обучающихся по разным направлениям (агрессивное поведение, зависимости и др.);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плану педагога-психолога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Предупреждение и разрешение конфликтов между учителями и учащимися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tabs>
                <w:tab w:val="left" w:pos="1441"/>
              </w:tabs>
              <w:ind w:right="34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учителя- предметники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 мини-педсоветов с учителями      предметниками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Один раз в чет верть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Вовлечение учителей - предметник во              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внутриклассные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дела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планам ВР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классных</w:t>
            </w:r>
            <w:proofErr w:type="gramEnd"/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rPr>
          <w:trHeight w:val="920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0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spacing w:line="277" w:lineRule="auto"/>
              <w:ind w:right="35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Привлечение учителей - предметников к участию в родительских собраниях класса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планам ВР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классных</w:t>
            </w:r>
            <w:proofErr w:type="gramEnd"/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14850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Взаимодействие с родителями (законными представителями)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7" w:lineRule="auto"/>
              <w:ind w:right="35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Тематические родительские собрания в классах, общешкольные родительские собрания по вопросам воспитания, взаимоотношений обучающихся и педагогов, условий обучения и воспитания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планам ВР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классных</w:t>
            </w:r>
            <w:proofErr w:type="gramEnd"/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руководителей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5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Помощь родителям школьников или их законным представителям в регулировании отношений между ними, администрацией школы и учителями предметниками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tabs>
                <w:tab w:val="left" w:pos="3158"/>
              </w:tabs>
              <w:ind w:right="29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Организация родительских собраний, происходящих в режиме обсуждения наиболее острых проблем обучения и воспитания школьников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19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tabs>
                <w:tab w:val="left" w:pos="3158"/>
              </w:tabs>
              <w:ind w:right="23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Создание и организация работы родительских комитетов классов, участвующих в управлении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образовательной организацией и решении вопросов воспитания и обучения их детей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Привлечение членов семей школьников к организации и проведению дел класса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Организация  и проведение   праздников, конкурсов, соревнований, направленных на сплочение семьи и школы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3. Урочная деятельность</w:t>
      </w:r>
    </w:p>
    <w:p w:rsidR="00364E48" w:rsidRPr="00364E48" w:rsidRDefault="00364E48" w:rsidP="00364E48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6066"/>
        <w:gridCol w:w="993"/>
        <w:gridCol w:w="3827"/>
        <w:gridCol w:w="3118"/>
      </w:tblGrid>
      <w:tr w:rsidR="00364E48" w:rsidRPr="00364E48" w:rsidTr="00364E48">
        <w:tc>
          <w:tcPr>
            <w:tcW w:w="14850" w:type="dxa"/>
            <w:gridSpan w:val="5"/>
            <w:shd w:val="clear" w:color="auto" w:fill="D9E2F3"/>
          </w:tcPr>
          <w:p w:rsidR="00364E48" w:rsidRPr="00364E48" w:rsidRDefault="00364E48" w:rsidP="00364E48">
            <w:pPr>
              <w:spacing w:line="281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Реализуется посредством включения учителями в рабочие программы по учебным предметам, курсам, модулям целевых ориентиров результатов воспитания,</w:t>
            </w:r>
          </w:p>
          <w:p w:rsidR="00364E48" w:rsidRPr="00364E48" w:rsidRDefault="00364E48" w:rsidP="00364E48">
            <w:pPr>
              <w:spacing w:line="281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их учёт в определении воспитательных задач уроков, занятий</w:t>
            </w:r>
          </w:p>
        </w:tc>
      </w:tr>
      <w:tr w:rsidR="00364E48" w:rsidRPr="00364E48" w:rsidTr="00364E48">
        <w:tc>
          <w:tcPr>
            <w:tcW w:w="14850" w:type="dxa"/>
            <w:gridSpan w:val="5"/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t>Работа с классным коллективом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6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993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82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Правила учебных кабинетов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1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Визуальные образы (предметно-</w:t>
            </w:r>
            <w:proofErr w:type="gramEnd"/>
          </w:p>
          <w:p w:rsidR="00364E48" w:rsidRPr="00364E48" w:rsidRDefault="00364E48" w:rsidP="00364E48">
            <w:pPr>
              <w:spacing w:after="20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эстетическая среда, наглядная агитация</w:t>
            </w:r>
          </w:p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школьных стендов предметной направленности)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Уроки-экскурсии, уроки в театре, уроки в музее, уроки в библиотеке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Учителя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Проведение: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- </w:t>
            </w:r>
            <w:r w:rsidRPr="00364E48">
              <w:rPr>
                <w:rFonts w:ascii="Times New Roman" w:eastAsia="Calibri" w:hAnsi="Times New Roman"/>
                <w:i/>
                <w:sz w:val="24"/>
                <w:szCs w:val="24"/>
              </w:rPr>
              <w:t>обучающих мероприятий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: олимпиады, занимательные уроки и пятиминутки, урок - деловая игра, урок – путешествие, урок мастер-класс, урок-исследование и др.   </w:t>
            </w:r>
            <w:proofErr w:type="gramStart"/>
            <w:r w:rsidRPr="00364E48">
              <w:rPr>
                <w:rFonts w:ascii="Times New Roman" w:eastAsia="Calibri" w:hAnsi="Times New Roman"/>
                <w:i/>
                <w:sz w:val="24"/>
                <w:szCs w:val="24"/>
              </w:rPr>
              <w:t>-у</w:t>
            </w:r>
            <w:proofErr w:type="gramEnd"/>
            <w:r w:rsidRPr="00364E48">
              <w:rPr>
                <w:rFonts w:ascii="Times New Roman" w:eastAsia="Calibri" w:hAnsi="Times New Roman"/>
                <w:i/>
                <w:sz w:val="24"/>
                <w:szCs w:val="24"/>
              </w:rPr>
              <w:t>чебно-развлекательных мероприятий: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конкурс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игра «Предметный кроссворд», турнир «Своя игра», викторины, литературная композиция, конкурс газет и рисунков 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Интерактивные формы учебной деятельности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Учителя-предметники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Заседания школьного научного общества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Замдиректора по ИКТ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Школьная научно-практическая конференция «Первые шаги в науку»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НМР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Замдиректора по ИКТ, учителя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2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предметных образовательных событий   и   декад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руководители, Учителя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791FC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4. Внеурочная деятельность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3685"/>
        <w:gridCol w:w="822"/>
        <w:gridCol w:w="2693"/>
        <w:gridCol w:w="3686"/>
        <w:gridCol w:w="3118"/>
      </w:tblGrid>
      <w:tr w:rsidR="00364E48" w:rsidRPr="00364E48" w:rsidTr="00364E48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рабочей программы курса ВД</w:t>
            </w:r>
          </w:p>
        </w:tc>
        <w:tc>
          <w:tcPr>
            <w:tcW w:w="3515" w:type="dxa"/>
            <w:gridSpan w:val="2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11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364E48">
        <w:tc>
          <w:tcPr>
            <w:tcW w:w="14850" w:type="dxa"/>
            <w:gridSpan w:val="6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Рабочие программы внеурочной деятельности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0"/>
              </w:numPr>
              <w:ind w:hanging="64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Разговоры о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важном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  по 1 часу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0"/>
              </w:numPr>
              <w:ind w:hanging="64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Функциональной  грамотности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  по 1 часу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0"/>
              </w:numPr>
              <w:ind w:hanging="64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409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proofErr w:type="gramStart"/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>Россия-мои</w:t>
            </w:r>
            <w:proofErr w:type="spellEnd"/>
            <w:proofErr w:type="gramEnd"/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горизонты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6-9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  по 1 часу </w:t>
            </w:r>
          </w:p>
          <w:p w:rsidR="00364E48" w:rsidRPr="00364E48" w:rsidRDefault="00364E48" w:rsidP="00364E48">
            <w:pPr>
              <w:spacing w:after="23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0"/>
              </w:numPr>
              <w:ind w:hanging="64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личности и самореализация </w:t>
            </w:r>
            <w:proofErr w:type="gramStart"/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(занятия в хоре, школьный театр, спортивная секция)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  по 2 часа </w:t>
            </w:r>
          </w:p>
          <w:p w:rsidR="00364E48" w:rsidRPr="00364E48" w:rsidRDefault="00364E48" w:rsidP="00364E48">
            <w:pPr>
              <w:spacing w:after="20"/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  <w:highlight w:val="yellow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364E48">
        <w:trPr>
          <w:trHeight w:val="585"/>
        </w:trPr>
        <w:tc>
          <w:tcPr>
            <w:tcW w:w="846" w:type="dxa"/>
            <w:tcBorders>
              <w:bottom w:val="single" w:sz="4" w:space="0" w:color="auto"/>
            </w:tcBorders>
          </w:tcPr>
          <w:p w:rsidR="00364E48" w:rsidRPr="00364E48" w:rsidRDefault="00364E48" w:rsidP="00965D35">
            <w:pPr>
              <w:numPr>
                <w:ilvl w:val="0"/>
                <w:numId w:val="20"/>
              </w:numPr>
              <w:ind w:hanging="644"/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color w:val="000000"/>
                <w:sz w:val="24"/>
                <w:szCs w:val="24"/>
              </w:rPr>
              <w:t>Дополнительное изучение отдельных учебных предметов</w:t>
            </w:r>
          </w:p>
          <w:p w:rsidR="00364E48" w:rsidRPr="00364E48" w:rsidRDefault="00364E48" w:rsidP="00364E48">
            <w:pPr>
              <w:rPr>
                <w:rFonts w:ascii="Times New Roman" w:eastAsia="№Е" w:hAnsi="Times New Roman"/>
                <w:color w:val="FF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jc w:val="center"/>
              <w:rPr>
                <w:rFonts w:ascii="Times New Roman" w:eastAsia="№Е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  по 5 часов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каждом классе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</w:tbl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791FC9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МОДУЛЬ 5. Основные школьные дела</w:t>
      </w:r>
    </w:p>
    <w:p w:rsidR="00364E48" w:rsidRPr="00364E48" w:rsidRDefault="00364E48" w:rsidP="00364E48">
      <w:pPr>
        <w:spacing w:after="160"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4507"/>
        <w:gridCol w:w="2693"/>
        <w:gridCol w:w="3686"/>
        <w:gridCol w:w="3118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0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2693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68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11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знаний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 сентября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Акция «Внимание, дети!»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чеченской женщины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5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пожилого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 октября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Международный День учителя, день  города, День молодежи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5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Праздник Осени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Сентябрь-</w:t>
            </w:r>
          </w:p>
          <w:p w:rsidR="00364E48" w:rsidRPr="00364E48" w:rsidRDefault="00364E48" w:rsidP="00364E48">
            <w:pPr>
              <w:spacing w:after="1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5"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народного единства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</w:t>
            </w:r>
          </w:p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истории,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Матери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Ноябрь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5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,, 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инвалидов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</w:t>
            </w:r>
          </w:p>
          <w:p w:rsidR="00364E48" w:rsidRPr="00364E48" w:rsidRDefault="00364E48" w:rsidP="00364E48">
            <w:pPr>
              <w:spacing w:line="264" w:lineRule="auto"/>
              <w:ind w:right="71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неизвестного солдата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5" w:lineRule="auto"/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 директора по ИКТ,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классные руководители, учитель</w:t>
            </w:r>
          </w:p>
          <w:p w:rsidR="00364E48" w:rsidRPr="00364E48" w:rsidRDefault="00364E48" w:rsidP="00364E48">
            <w:pPr>
              <w:spacing w:line="265" w:lineRule="auto"/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истории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героев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1" w:line="25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 истории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Международный день прав человека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10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 директора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поИКТ</w:t>
            </w:r>
            <w:proofErr w:type="spellEnd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,, 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учитель  обществознания,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Конституции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12 декабря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</w:t>
            </w:r>
          </w:p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истории, классные руководители, организатор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Новый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полного освобождения Ленинграда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фашисткой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блокады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27 января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</w:t>
            </w:r>
          </w:p>
          <w:p w:rsidR="00364E48" w:rsidRPr="00364E48" w:rsidRDefault="00364E48" w:rsidP="00364E48">
            <w:pPr>
              <w:spacing w:line="26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истории,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памяти о россиянах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сполнявших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служебный долг за пределами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 директора по ИКТ, </w:t>
            </w:r>
          </w:p>
          <w:p w:rsidR="00364E48" w:rsidRPr="00364E48" w:rsidRDefault="00364E48" w:rsidP="00364E48">
            <w:pPr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21 февраля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 чеченского языка,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</w:t>
            </w:r>
          </w:p>
          <w:p w:rsidR="00364E48" w:rsidRPr="00364E48" w:rsidRDefault="00364E48" w:rsidP="00364E48">
            <w:pPr>
              <w:spacing w:line="264" w:lineRule="auto"/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истории, классные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джигита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Международный женский день 8-Марта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Конституции Чеченской 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  истории и обществознания, 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здоровья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  физической культуры,  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Космонавтики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учителя истории, физики, географии, биологии,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Мира - отмена КТО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16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9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учитель истории, классные 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чеченского языка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25 апреля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 директора по ВР, педагог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-о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рганизатор ДНВ, учителя  чеченского языка, классные  руководители, организатор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Неделя добра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Апрель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4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Весны и Труда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 директора по ИКТ,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8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Победы. Проект «Наследники Велик ой Победы»,  «Календарь Победы»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Сентябрь–май по отдельному плану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Замдиректора по ИКТ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памяти скорби народов Чеченской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республики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Праздник «Прощай начальная школа»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5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Всемирный день защиты детей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6" w:line="275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День России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Июнь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7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3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Благотворительные акции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Сентябрь–май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65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 директора по ИКТ,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1FC9" w:rsidRDefault="00791FC9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1FC9" w:rsidRDefault="00791FC9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1FC9" w:rsidRDefault="00791FC9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791FC9" w:rsidRPr="00364E48" w:rsidRDefault="00791FC9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МОДУЛЬ 6. Внешкольные мероприятия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786" w:type="dxa"/>
        <w:tblLayout w:type="fixed"/>
        <w:tblLook w:val="04A0"/>
      </w:tblPr>
      <w:tblGrid>
        <w:gridCol w:w="846"/>
        <w:gridCol w:w="4649"/>
        <w:gridCol w:w="1276"/>
        <w:gridCol w:w="3260"/>
        <w:gridCol w:w="4755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49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27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475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  Мемориального комплекса   им.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А-Х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. Кадырова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Учитель ОБЖ, классные руководители родительский комитет</w:t>
            </w:r>
          </w:p>
        </w:tc>
      </w:tr>
      <w:tr w:rsidR="00364E48" w:rsidRPr="00364E48" w:rsidTr="00791FC9">
        <w:trPr>
          <w:trHeight w:val="1833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Национального музея Чеченской Республики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4"/>
              <w:ind w:right="2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tabs>
                <w:tab w:val="center" w:pos="540"/>
                <w:tab w:val="center" w:pos="1400"/>
                <w:tab w:val="center" w:pos="2495"/>
                <w:tab w:val="center" w:pos="4127"/>
              </w:tabs>
              <w:spacing w:after="31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Экскурсия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в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Национальную 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tab/>
              <w:t xml:space="preserve">библиотеку Чеченской Республики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9"/>
              <w:ind w:right="2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исторических мест, музеев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территории Чеченской Республики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 родительский комитет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Экскурсия в Грозненский дендрологический сад  им. А.-Х. Кадырова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9"/>
              <w:ind w:right="2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Посещение театров:  им. М.Ю.Лермонтова, имени Х.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Нурадилова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, ТЮЗ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Согласно плану классного руководителя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4"/>
              <w:ind w:right="258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4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Экспедиции и походы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рамка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проекта РДШ  «Я познаю Россию»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Согласно плану классного руководителя </w:t>
            </w:r>
          </w:p>
        </w:tc>
        <w:tc>
          <w:tcPr>
            <w:tcW w:w="4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4"/>
              <w:ind w:right="26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учитель ОБЖ, 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7. Организация предметно-пространственной среды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6492"/>
        <w:gridCol w:w="1417"/>
        <w:gridCol w:w="3260"/>
        <w:gridCol w:w="2835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92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41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326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школы государственной символикой: герб, флаг, тематическими баннерами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  <w:p w:rsidR="00364E48" w:rsidRPr="00364E48" w:rsidRDefault="00364E48" w:rsidP="00364E48">
            <w:pPr>
              <w:ind w:right="3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5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791FC9">
        <w:trPr>
          <w:trHeight w:val="1833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5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классных кабинетов и рекреаций тематическими баннерами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3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  <w:p w:rsidR="00364E48" w:rsidRPr="00364E48" w:rsidRDefault="00364E48" w:rsidP="00364E48">
            <w:pPr>
              <w:ind w:right="3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Оформление выставок: рисунков, поделок в рекреациях школы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Сентябрь </w:t>
            </w:r>
          </w:p>
          <w:p w:rsidR="00364E48" w:rsidRPr="00364E48" w:rsidRDefault="00364E48" w:rsidP="00364E48">
            <w:pPr>
              <w:ind w:right="2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1-я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Выставка фоторабот обучающихся, стендовая презентация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  <w:p w:rsidR="00364E48" w:rsidRPr="00364E48" w:rsidRDefault="00364E48" w:rsidP="00364E48">
            <w:pPr>
              <w:ind w:right="25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1-я неделя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ИКТ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7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Проектирование и разбивка клумб, цветников, живых изгородей, поддержание чистоты территории школьного участка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Заместитель директора по ИКТ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Оборудование во дворе школы спортивных и игровых площадок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5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Событийное оформление пространства при проведении конкретных школьных дел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355"/>
        </w:tabs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8. Взаимодействие с родителями (законными представителями)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7059"/>
        <w:gridCol w:w="1701"/>
        <w:gridCol w:w="1842"/>
        <w:gridCol w:w="3402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059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701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1842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402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14850" w:type="dxa"/>
            <w:gridSpan w:val="5"/>
            <w:shd w:val="clear" w:color="auto" w:fill="FBE4D5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На групповом уровне: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Встречи с родителями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будущих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  <w:p w:rsidR="00364E48" w:rsidRPr="00364E48" w:rsidRDefault="00364E48" w:rsidP="00364E48">
            <w:pPr>
              <w:spacing w:line="27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первоклассников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364E48" w:rsidRPr="00364E48" w:rsidTr="00791FC9">
        <w:trPr>
          <w:trHeight w:val="1044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38" w:lineRule="auto"/>
              <w:ind w:right="116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Общешкольное родительское собрание. Выборы родительского комитета и  Управляющего Совета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Администрация школы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Планирование работы на год всех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субъектов образования, включенных в систему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работы с родителями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Август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Председатель   родительского комитета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Организация бесплатного горячего питания для 1-4 классов, детей-сирот и детей, сотрудников погибших при исполнении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служебного долга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Родительский комитет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Встречи с представителями родительских комитетов классов по вопросам воспитание правовой культуры с приглашением инспектора ОПДН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26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Октябрь, апрель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58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председатель родительского комитета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Общешкольное собрание по теме: «Роль семьи в формировании здорового образа жизни школьника» с приглашением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медицинских работников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председатель родительского комитета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Родительский всеобуч по вопросам </w:t>
            </w:r>
          </w:p>
          <w:p w:rsidR="00364E48" w:rsidRPr="00364E48" w:rsidRDefault="00364E48" w:rsidP="00364E48">
            <w:pPr>
              <w:ind w:right="57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профилактики правонарушений и безнадзорности, обеспечение безопасности жизнедеятельности детей в школе и дома с приглашением инспектора ГИБДД, ПДН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Сентябрь, март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председатель родительского комитета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58" w:lineRule="auto"/>
              <w:ind w:right="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Участие родителей в подготовке и проведении общешкольных и классных творческих мероприятий, акций, экскурсий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10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года, по индивидуальн</w:t>
            </w: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ому воспитательному плану классных руководителей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Родительский комитет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Родительские форумы при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школьном</w:t>
            </w:r>
            <w:proofErr w:type="gramEnd"/>
          </w:p>
          <w:p w:rsidR="00364E48" w:rsidRPr="00364E48" w:rsidRDefault="00364E48" w:rsidP="00364E48">
            <w:pPr>
              <w:spacing w:line="273" w:lineRule="auto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интернет-сайте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Изготовление и распространение социальной рекламы для родителей по пропаганде здорового образа жизни, профилактике суицида, буклетов по соблюдение ПДД.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Сентябрь, декабрь, март, май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Привлечение родителей к организации мероприятий класса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В течение года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line="277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14850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spacing w:line="277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На индивидуальном уровне: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Беседы и консультации по проблемам  обучения и решения острых конфликтных ситуаций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spacing w:after="53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Правовой всеобуч для родителей детей  «группы риска»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spacing w:line="276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spacing w:after="25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Участие родителей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педагогических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консилиумах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, проектах, круглых столах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Один раз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</w:t>
            </w:r>
            <w:proofErr w:type="gramEnd"/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триместр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spacing w:line="28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Посещение семей, оказавшихся в трудной жизненной ситуации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spacing w:line="279" w:lineRule="auto"/>
              <w:ind w:right="598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Индивидуальное  консультирование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c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 целью координации воспитательных  усилий педагогов и родителей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мере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необходимости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6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0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7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«Родительские дни» (посещение   уроков и внеурочных занятий)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E48" w:rsidRPr="00364E48" w:rsidRDefault="00364E48" w:rsidP="00364E48">
            <w:pPr>
              <w:ind w:right="57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Заместитель директора по ИКТ, классные руководители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  </w:t>
      </w: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МОДУЛЬ 9. Самоуправление 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850" w:type="dxa"/>
        <w:tblLayout w:type="fixed"/>
        <w:tblLook w:val="04A0"/>
      </w:tblPr>
      <w:tblGrid>
        <w:gridCol w:w="846"/>
        <w:gridCol w:w="6208"/>
        <w:gridCol w:w="1843"/>
        <w:gridCol w:w="2693"/>
        <w:gridCol w:w="3260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20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рабочей программы курса ВД</w:t>
            </w:r>
          </w:p>
        </w:tc>
        <w:tc>
          <w:tcPr>
            <w:tcW w:w="1843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2693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326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14850" w:type="dxa"/>
            <w:gridSpan w:val="5"/>
            <w:tcBorders>
              <w:right w:val="single" w:sz="4" w:space="0" w:color="000000"/>
            </w:tcBorders>
            <w:shd w:val="clear" w:color="auto" w:fill="FBE4D5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Прописываются рабочие программы внеурочной деятельности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Формирование активов класса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1-я неделя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222222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>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Заседание ученического совета школы, формирование комитетов школы, планирование работы на 2023-2024 учебный год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2-я неделя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222222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>Замдиректора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 xml:space="preserve">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Участие в ключевых делах школы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222222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>по ИКТ,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Участие в конкурсе  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«Самый лучший класс»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222222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 xml:space="preserve">Замдиректора 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>по ИКТ, 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21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Индивидуальные социальные проекты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Март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color w:val="222222"/>
                <w:sz w:val="24"/>
                <w:szCs w:val="24"/>
              </w:rPr>
              <w:t>Классные руководители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Default="00364E48" w:rsidP="00364E48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1FC9" w:rsidRDefault="00791FC9" w:rsidP="00364E48">
      <w:pPr>
        <w:spacing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91FC9" w:rsidRPr="00364E48" w:rsidRDefault="00791FC9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МОДУЛЬ 10. Профилактика и безопасность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992" w:type="dxa"/>
        <w:tblLayout w:type="fixed"/>
        <w:tblLook w:val="04A0"/>
      </w:tblPr>
      <w:tblGrid>
        <w:gridCol w:w="846"/>
        <w:gridCol w:w="7767"/>
        <w:gridCol w:w="1418"/>
        <w:gridCol w:w="2126"/>
        <w:gridCol w:w="2835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76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418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color w:val="FF0000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212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283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14992" w:type="dxa"/>
            <w:gridSpan w:val="5"/>
            <w:shd w:val="clear" w:color="auto" w:fill="FBE4D5"/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b/>
                <w:sz w:val="24"/>
                <w:szCs w:val="24"/>
              </w:rPr>
              <w:t>На групповом уровне: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Беседы по ПДД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сентябрь-июнь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rPr>
          <w:trHeight w:val="1044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Тренировочные эвакуации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каждый триместр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Акция «Внимание, дети!»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Социально-психологическое тестирование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сентябрь-октябрь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b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br/>
              <w:t>Зам. директора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Инструктажи по ТБ</w:t>
            </w:r>
            <w:proofErr w:type="gramStart"/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С,ПБ. Внеплановые в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зависимости с необходимостью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Профилактические беседы специалиста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наркологического диспансера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каждый триместр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Проведение недели правовых знаний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Месячник профилактики вредных привычек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Участие в акциях: «В нашей школе не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курят», «Сообщи, где торгуют смертью»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октябрь-ноябрь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 xml:space="preserve">Всемирный день борьбы со </w:t>
            </w:r>
            <w:proofErr w:type="spellStart"/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СПИДом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7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7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Разработка памяток по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сентябрь-май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Зам. 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классный руководитель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МОДУЛЬ 11. Социальное партнерство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992" w:type="dxa"/>
        <w:tblLayout w:type="fixed"/>
        <w:tblLook w:val="04A0"/>
      </w:tblPr>
      <w:tblGrid>
        <w:gridCol w:w="846"/>
        <w:gridCol w:w="6350"/>
        <w:gridCol w:w="1417"/>
        <w:gridCol w:w="2694"/>
        <w:gridCol w:w="3685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41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sz w:val="24"/>
                <w:szCs w:val="24"/>
              </w:rPr>
              <w:t>Пешие прогулки в центральную детскую библиотеку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rPr>
          <w:trHeight w:val="1044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sz w:val="24"/>
                <w:szCs w:val="24"/>
              </w:rPr>
              <w:t>Экскурсии в музеи города (района):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6-9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rPr>
          <w:trHeight w:val="1070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8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Познавательные экскурсии: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- Пожарная часть района</w:t>
            </w:r>
          </w:p>
          <w:p w:rsidR="00364E48" w:rsidRPr="00364E48" w:rsidRDefault="00364E48" w:rsidP="00364E48">
            <w:pPr>
              <w:ind w:right="-1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-1"/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4-9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До 25 мая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МОДУЛЬ 12. Профориентация </w:t>
      </w:r>
    </w:p>
    <w:p w:rsidR="00364E48" w:rsidRPr="00364E48" w:rsidRDefault="00364E48" w:rsidP="00364E48">
      <w:pPr>
        <w:spacing w:line="259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364E4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Инвариантный модуль:</w:t>
      </w:r>
    </w:p>
    <w:tbl>
      <w:tblPr>
        <w:tblStyle w:val="100"/>
        <w:tblW w:w="14992" w:type="dxa"/>
        <w:tblLayout w:type="fixed"/>
        <w:tblLook w:val="04A0"/>
      </w:tblPr>
      <w:tblGrid>
        <w:gridCol w:w="846"/>
        <w:gridCol w:w="6350"/>
        <w:gridCol w:w="1417"/>
        <w:gridCol w:w="2694"/>
        <w:gridCol w:w="3685"/>
      </w:tblGrid>
      <w:tr w:rsidR="00364E48" w:rsidRPr="00364E48" w:rsidTr="00791FC9">
        <w:tc>
          <w:tcPr>
            <w:tcW w:w="846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/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350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Наименование дел, событий, мероприятий</w:t>
            </w:r>
          </w:p>
        </w:tc>
        <w:tc>
          <w:tcPr>
            <w:tcW w:w="1417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Классы</w:t>
            </w:r>
          </w:p>
        </w:tc>
        <w:tc>
          <w:tcPr>
            <w:tcW w:w="2694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Сроки</w:t>
            </w:r>
          </w:p>
        </w:tc>
        <w:tc>
          <w:tcPr>
            <w:tcW w:w="3685" w:type="dxa"/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Ответственные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Циклы классных часов и бесед «Мир 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По плану  работы  классных  руководителей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rPr>
          <w:trHeight w:val="1044"/>
        </w:trPr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Анкета «Кем быть?»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Классный</w:t>
            </w:r>
            <w:proofErr w:type="gram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руководители 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Встречи с представителями разных профессий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Классный руководитель,  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4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Организация праздника</w:t>
            </w:r>
          </w:p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«Ярмарка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Январь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ind w:right="409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Циклы </w:t>
            </w: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профориентационных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часов  общения «Профессиональное  самоопределение», «Атлас новых профессий»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Один раз в  месяц на  параллель по  отдельному  плану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Замдиректора по ИКТ</w:t>
            </w:r>
          </w:p>
          <w:p w:rsidR="00364E48" w:rsidRPr="00364E48" w:rsidRDefault="00364E48" w:rsidP="00364E48">
            <w:pPr>
              <w:spacing w:after="2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Профориентационные</w:t>
            </w:r>
            <w:proofErr w:type="spellEnd"/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 экскурсии по отдельному плану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42" w:line="23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 xml:space="preserve">Один раз в  месяц </w:t>
            </w:r>
            <w:proofErr w:type="gramStart"/>
            <w:r w:rsidRPr="00364E48">
              <w:rPr>
                <w:rFonts w:ascii="Times New Roman" w:eastAsia="Calibri" w:hAnsi="Times New Roman"/>
                <w:sz w:val="24"/>
                <w:szCs w:val="24"/>
              </w:rPr>
              <w:t>на</w:t>
            </w:r>
            <w:proofErr w:type="gramEnd"/>
          </w:p>
          <w:p w:rsidR="00364E48" w:rsidRPr="00364E48" w:rsidRDefault="00364E48" w:rsidP="00364E48">
            <w:pPr>
              <w:spacing w:after="42" w:line="238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параллель по отдельному плану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spacing w:after="2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Замдиректора по ИКТ,</w:t>
            </w:r>
          </w:p>
          <w:p w:rsidR="00364E48" w:rsidRPr="00364E48" w:rsidRDefault="00364E48" w:rsidP="00364E48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Классный руководитель,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«День открытых дверей  в средних профессиональных учебных заведениях»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по приглашению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Экскурсии на предприятия, встречи со специалистами различного рода профессий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proofErr w:type="spellStart"/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Онлайн</w:t>
            </w:r>
            <w:proofErr w:type="spellEnd"/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 xml:space="preserve"> - тестирование по выявлению соответствующей профессии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Участие в работе всероссийских профессиональных проектов «Билет в будущее» и «</w:t>
            </w:r>
            <w:proofErr w:type="spellStart"/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ПроеКТОрия</w:t>
            </w:r>
            <w:proofErr w:type="spellEnd"/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br/>
              <w:t>классные руководители</w:t>
            </w:r>
          </w:p>
        </w:tc>
      </w:tr>
      <w:tr w:rsidR="00364E48" w:rsidRPr="00364E48" w:rsidTr="00791FC9">
        <w:tc>
          <w:tcPr>
            <w:tcW w:w="846" w:type="dxa"/>
          </w:tcPr>
          <w:p w:rsidR="00364E48" w:rsidRPr="00364E48" w:rsidRDefault="00364E48" w:rsidP="00965D35">
            <w:pPr>
              <w:numPr>
                <w:ilvl w:val="0"/>
                <w:numId w:val="19"/>
              </w:numPr>
              <w:contextualSpacing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rPr>
                <w:rFonts w:ascii="Times New Roman" w:eastAsia="№Е" w:hAnsi="Times New Roman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sz w:val="24"/>
                <w:szCs w:val="24"/>
              </w:rPr>
              <w:t xml:space="preserve">Родительские собрания  совместно с детьми «Куда пойти учиться» с приглашением представителей </w:t>
            </w:r>
            <w:proofErr w:type="spellStart"/>
            <w:r w:rsidRPr="00364E48">
              <w:rPr>
                <w:rFonts w:ascii="Times New Roman" w:eastAsia="№Е" w:hAnsi="Times New Roman"/>
                <w:sz w:val="24"/>
                <w:szCs w:val="24"/>
              </w:rPr>
              <w:t>ССУЗов</w:t>
            </w:r>
            <w:proofErr w:type="spell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E48">
              <w:rPr>
                <w:rFonts w:ascii="Times New Roman" w:eastAsia="Calibri" w:hAnsi="Times New Roman"/>
                <w:sz w:val="24"/>
                <w:szCs w:val="24"/>
              </w:rPr>
              <w:t>5-9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№Е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№Е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E48" w:rsidRPr="00364E48" w:rsidRDefault="00364E48" w:rsidP="00364E48">
            <w:pPr>
              <w:jc w:val="center"/>
              <w:rPr>
                <w:rFonts w:ascii="Times New Roman" w:eastAsia="Batang" w:hAnsi="Times New Roman"/>
                <w:color w:val="000000"/>
                <w:sz w:val="24"/>
                <w:szCs w:val="24"/>
              </w:rPr>
            </w:pPr>
            <w:r w:rsidRPr="00364E48">
              <w:rPr>
                <w:rFonts w:ascii="Times New Roman" w:eastAsia="Batang" w:hAnsi="Times New Roman"/>
                <w:color w:val="000000"/>
                <w:sz w:val="24"/>
                <w:szCs w:val="24"/>
              </w:rPr>
              <w:t>директор школы</w:t>
            </w:r>
          </w:p>
        </w:tc>
      </w:tr>
    </w:tbl>
    <w:p w:rsidR="00364E48" w:rsidRPr="00364E48" w:rsidRDefault="00364E48" w:rsidP="00364E48">
      <w:pPr>
        <w:tabs>
          <w:tab w:val="left" w:pos="954"/>
        </w:tabs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64E48" w:rsidRPr="00364E48" w:rsidRDefault="00364E48">
      <w:pPr>
        <w:rPr>
          <w:rFonts w:ascii="Times New Roman" w:hAnsi="Times New Roman" w:cs="Times New Roman"/>
          <w:sz w:val="24"/>
          <w:szCs w:val="24"/>
        </w:rPr>
      </w:pPr>
    </w:p>
    <w:sectPr w:rsidR="00364E48" w:rsidRPr="00364E48" w:rsidSect="00364E4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Calibri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ExtraBoldITC"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OfficinaSansMediumITC-Reg">
    <w:altName w:val="OfficinaSansMediumITC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4C92"/>
    <w:multiLevelType w:val="hybridMultilevel"/>
    <w:tmpl w:val="6D9EA6D0"/>
    <w:lvl w:ilvl="0" w:tplc="A816C2FE">
      <w:start w:val="1"/>
      <w:numFmt w:val="bullet"/>
      <w:pStyle w:val="a"/>
      <w:lvlText w:val=""/>
      <w:lvlJc w:val="left"/>
      <w:pPr>
        <w:ind w:left="79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1">
    <w:nsid w:val="056A5C3E"/>
    <w:multiLevelType w:val="hybridMultilevel"/>
    <w:tmpl w:val="01A2F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5725"/>
    <w:multiLevelType w:val="hybridMultilevel"/>
    <w:tmpl w:val="D068DFA8"/>
    <w:lvl w:ilvl="0" w:tplc="6F40659A">
      <w:start w:val="1"/>
      <w:numFmt w:val="bullet"/>
      <w:pStyle w:val="a0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7628F4"/>
    <w:multiLevelType w:val="hybridMultilevel"/>
    <w:tmpl w:val="53681E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B1326"/>
    <w:multiLevelType w:val="hybridMultilevel"/>
    <w:tmpl w:val="7E20F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23C05"/>
    <w:multiLevelType w:val="hybridMultilevel"/>
    <w:tmpl w:val="C4BE2D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C24CF"/>
    <w:multiLevelType w:val="hybridMultilevel"/>
    <w:tmpl w:val="AAFAA436"/>
    <w:styleLink w:val="WWNum35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F542D3"/>
    <w:multiLevelType w:val="hybridMultilevel"/>
    <w:tmpl w:val="F6D4D0B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EC0436"/>
    <w:multiLevelType w:val="hybridMultilevel"/>
    <w:tmpl w:val="7346B79C"/>
    <w:styleLink w:val="WWNum125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CCC269A"/>
    <w:multiLevelType w:val="hybridMultilevel"/>
    <w:tmpl w:val="7D86F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9C61A5"/>
    <w:multiLevelType w:val="hybridMultilevel"/>
    <w:tmpl w:val="4DC4D2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AC4A5D"/>
    <w:multiLevelType w:val="hybridMultilevel"/>
    <w:tmpl w:val="CFB62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39455A"/>
    <w:multiLevelType w:val="hybridMultilevel"/>
    <w:tmpl w:val="133AE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C45C0"/>
    <w:multiLevelType w:val="hybridMultilevel"/>
    <w:tmpl w:val="E57C6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245D41"/>
    <w:multiLevelType w:val="hybridMultilevel"/>
    <w:tmpl w:val="783880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797B07"/>
    <w:multiLevelType w:val="hybridMultilevel"/>
    <w:tmpl w:val="E2A69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07611C"/>
    <w:multiLevelType w:val="hybridMultilevel"/>
    <w:tmpl w:val="13562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C45E8D"/>
    <w:multiLevelType w:val="hybridMultilevel"/>
    <w:tmpl w:val="5C325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6000CA"/>
    <w:multiLevelType w:val="hybridMultilevel"/>
    <w:tmpl w:val="771E50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FD7B2F"/>
    <w:multiLevelType w:val="hybridMultilevel"/>
    <w:tmpl w:val="43324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6054C5"/>
    <w:multiLevelType w:val="hybridMultilevel"/>
    <w:tmpl w:val="2AB6F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2"/>
  </w:num>
  <w:num w:numId="5">
    <w:abstractNumId w:val="10"/>
  </w:num>
  <w:num w:numId="6">
    <w:abstractNumId w:val="15"/>
  </w:num>
  <w:num w:numId="7">
    <w:abstractNumId w:val="16"/>
  </w:num>
  <w:num w:numId="8">
    <w:abstractNumId w:val="11"/>
  </w:num>
  <w:num w:numId="9">
    <w:abstractNumId w:val="12"/>
  </w:num>
  <w:num w:numId="10">
    <w:abstractNumId w:val="5"/>
  </w:num>
  <w:num w:numId="11">
    <w:abstractNumId w:val="14"/>
  </w:num>
  <w:num w:numId="12">
    <w:abstractNumId w:val="17"/>
  </w:num>
  <w:num w:numId="13">
    <w:abstractNumId w:val="20"/>
  </w:num>
  <w:num w:numId="14">
    <w:abstractNumId w:val="3"/>
  </w:num>
  <w:num w:numId="15">
    <w:abstractNumId w:val="13"/>
  </w:num>
  <w:num w:numId="16">
    <w:abstractNumId w:val="4"/>
  </w:num>
  <w:num w:numId="17">
    <w:abstractNumId w:val="18"/>
  </w:num>
  <w:num w:numId="18">
    <w:abstractNumId w:val="1"/>
  </w:num>
  <w:num w:numId="19">
    <w:abstractNumId w:val="9"/>
  </w:num>
  <w:num w:numId="20">
    <w:abstractNumId w:val="7"/>
  </w:num>
  <w:num w:numId="21">
    <w:abstractNumId w:val="19"/>
  </w:num>
  <w:numIdMacAtCleanup w:val="2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64E48"/>
    <w:rsid w:val="00364E48"/>
    <w:rsid w:val="006751EE"/>
    <w:rsid w:val="00791FC9"/>
    <w:rsid w:val="00965D35"/>
    <w:rsid w:val="00BA54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BA54D8"/>
  </w:style>
  <w:style w:type="paragraph" w:styleId="1">
    <w:name w:val="heading 1"/>
    <w:basedOn w:val="a1"/>
    <w:next w:val="a1"/>
    <w:link w:val="10"/>
    <w:uiPriority w:val="9"/>
    <w:qFormat/>
    <w:rsid w:val="00364E48"/>
    <w:pPr>
      <w:keepNext/>
      <w:keepLines/>
      <w:spacing w:before="24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1"/>
    <w:next w:val="a1"/>
    <w:link w:val="20"/>
    <w:uiPriority w:val="9"/>
    <w:unhideWhenUsed/>
    <w:qFormat/>
    <w:rsid w:val="00364E48"/>
    <w:pPr>
      <w:keepNext/>
      <w:keepLines/>
      <w:spacing w:before="40" w:after="0" w:line="240" w:lineRule="exact"/>
      <w:ind w:firstLine="227"/>
      <w:jc w:val="both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iPriority w:val="9"/>
    <w:unhideWhenUsed/>
    <w:qFormat/>
    <w:rsid w:val="00364E48"/>
    <w:pPr>
      <w:keepNext/>
      <w:keepLines/>
      <w:spacing w:before="40" w:after="0" w:line="240" w:lineRule="exact"/>
      <w:ind w:firstLine="227"/>
      <w:jc w:val="both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364E48"/>
    <w:pPr>
      <w:keepNext/>
      <w:keepLines/>
      <w:spacing w:before="40" w:after="0" w:line="240" w:lineRule="exact"/>
      <w:ind w:firstLine="227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paragraph" w:styleId="5">
    <w:name w:val="heading 5"/>
    <w:next w:val="a1"/>
    <w:link w:val="50"/>
    <w:unhideWhenUsed/>
    <w:qFormat/>
    <w:rsid w:val="00364E48"/>
    <w:pPr>
      <w:keepNext/>
      <w:keepLines/>
      <w:spacing w:after="0" w:line="259" w:lineRule="auto"/>
      <w:ind w:left="891" w:hanging="10"/>
      <w:jc w:val="center"/>
      <w:outlineLvl w:val="4"/>
    </w:pPr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paragraph" w:styleId="6">
    <w:name w:val="heading 6"/>
    <w:next w:val="a1"/>
    <w:link w:val="60"/>
    <w:uiPriority w:val="9"/>
    <w:unhideWhenUsed/>
    <w:qFormat/>
    <w:rsid w:val="00364E48"/>
    <w:pPr>
      <w:keepNext/>
      <w:keepLines/>
      <w:spacing w:after="0" w:line="259" w:lineRule="auto"/>
      <w:ind w:left="351" w:hanging="10"/>
      <w:jc w:val="center"/>
      <w:outlineLvl w:val="5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rsid w:val="00364E4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2"/>
    <w:link w:val="2"/>
    <w:uiPriority w:val="9"/>
    <w:rsid w:val="00364E4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364E4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rsid w:val="00364E48"/>
    <w:rPr>
      <w:rFonts w:asciiTheme="majorHAnsi" w:eastAsiaTheme="majorEastAsia" w:hAnsiTheme="majorHAnsi" w:cstheme="majorBidi"/>
      <w:i/>
      <w:iCs/>
      <w:color w:val="365F91" w:themeColor="accent1" w:themeShade="BF"/>
      <w:sz w:val="20"/>
    </w:rPr>
  </w:style>
  <w:style w:type="character" w:customStyle="1" w:styleId="50">
    <w:name w:val="Заголовок 5 Знак"/>
    <w:basedOn w:val="a2"/>
    <w:link w:val="5"/>
    <w:rsid w:val="00364E48"/>
    <w:rPr>
      <w:rFonts w:ascii="Times New Roman" w:eastAsia="Times New Roman" w:hAnsi="Times New Roman" w:cs="Times New Roman"/>
      <w:b/>
      <w:color w:val="000000"/>
      <w:sz w:val="28"/>
      <w:u w:val="single" w:color="000000"/>
    </w:rPr>
  </w:style>
  <w:style w:type="character" w:customStyle="1" w:styleId="60">
    <w:name w:val="Заголовок 6 Знак"/>
    <w:basedOn w:val="a2"/>
    <w:link w:val="6"/>
    <w:uiPriority w:val="9"/>
    <w:rsid w:val="00364E48"/>
    <w:rPr>
      <w:rFonts w:ascii="Times New Roman" w:eastAsia="Times New Roman" w:hAnsi="Times New Roman" w:cs="Times New Roman"/>
      <w:b/>
      <w:color w:val="000000"/>
      <w:sz w:val="24"/>
    </w:rPr>
  </w:style>
  <w:style w:type="table" w:styleId="a5">
    <w:name w:val="Table Grid"/>
    <w:basedOn w:val="a3"/>
    <w:uiPriority w:val="39"/>
    <w:rsid w:val="00364E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364E48"/>
    <w:rPr>
      <w:color w:val="0000FF" w:themeColor="hyperlink"/>
      <w:u w:val="single"/>
    </w:rPr>
  </w:style>
  <w:style w:type="paragraph" w:styleId="a7">
    <w:name w:val="TOC Heading"/>
    <w:basedOn w:val="1"/>
    <w:next w:val="a1"/>
    <w:uiPriority w:val="39"/>
    <w:unhideWhenUsed/>
    <w:qFormat/>
    <w:rsid w:val="00364E48"/>
    <w:pPr>
      <w:spacing w:line="259" w:lineRule="auto"/>
      <w:ind w:firstLine="0"/>
      <w:jc w:val="left"/>
      <w:outlineLvl w:val="9"/>
    </w:pPr>
  </w:style>
  <w:style w:type="character" w:customStyle="1" w:styleId="a8">
    <w:name w:val="Сноска_"/>
    <w:link w:val="a9"/>
    <w:locked/>
    <w:rsid w:val="00364E48"/>
    <w:rPr>
      <w:rFonts w:ascii="Georgia" w:hAnsi="Georgia" w:cs="Georgia"/>
      <w:color w:val="231E20"/>
      <w:sz w:val="19"/>
      <w:szCs w:val="19"/>
    </w:rPr>
  </w:style>
  <w:style w:type="character" w:customStyle="1" w:styleId="31">
    <w:name w:val="Основной текст (3)_"/>
    <w:link w:val="32"/>
    <w:uiPriority w:val="99"/>
    <w:locked/>
    <w:rsid w:val="00364E48"/>
    <w:rPr>
      <w:rFonts w:ascii="Arial" w:hAnsi="Arial" w:cs="Arial"/>
      <w:b/>
      <w:bCs/>
      <w:color w:val="231E20"/>
      <w:sz w:val="19"/>
      <w:szCs w:val="19"/>
    </w:rPr>
  </w:style>
  <w:style w:type="character" w:customStyle="1" w:styleId="33">
    <w:name w:val="Заголовок №3_"/>
    <w:link w:val="34"/>
    <w:uiPriority w:val="99"/>
    <w:locked/>
    <w:rsid w:val="00364E48"/>
    <w:rPr>
      <w:rFonts w:ascii="Arial" w:hAnsi="Arial" w:cs="Arial"/>
      <w:b/>
      <w:bCs/>
      <w:color w:val="231E20"/>
      <w:sz w:val="18"/>
      <w:szCs w:val="18"/>
    </w:rPr>
  </w:style>
  <w:style w:type="character" w:customStyle="1" w:styleId="11">
    <w:name w:val="Основной текст Знак1"/>
    <w:aliases w:val="body text Знак1,Основной текст Знак Знак Знак1,Основной текст отчета Знак2,Основной текст отчета Знак Знак1,Основной текст отчета Знак Знак Знак Знак1,DTP Body Text Знак1"/>
    <w:link w:val="aa"/>
    <w:uiPriority w:val="99"/>
    <w:locked/>
    <w:rsid w:val="00364E48"/>
    <w:rPr>
      <w:rFonts w:ascii="Georgia" w:hAnsi="Georgia" w:cs="Georgia"/>
      <w:color w:val="231E20"/>
      <w:sz w:val="19"/>
      <w:szCs w:val="19"/>
    </w:rPr>
  </w:style>
  <w:style w:type="character" w:customStyle="1" w:styleId="21">
    <w:name w:val="Основной текст (2)_"/>
    <w:link w:val="22"/>
    <w:uiPriority w:val="99"/>
    <w:locked/>
    <w:rsid w:val="00364E48"/>
    <w:rPr>
      <w:rFonts w:ascii="Tahoma" w:hAnsi="Tahoma" w:cs="Tahoma"/>
      <w:b/>
      <w:bCs/>
      <w:color w:val="231E20"/>
      <w:w w:val="80"/>
      <w:sz w:val="20"/>
      <w:szCs w:val="20"/>
    </w:rPr>
  </w:style>
  <w:style w:type="paragraph" w:customStyle="1" w:styleId="a9">
    <w:name w:val="Сноска"/>
    <w:basedOn w:val="a1"/>
    <w:link w:val="a8"/>
    <w:rsid w:val="00364E48"/>
    <w:pPr>
      <w:widowControl w:val="0"/>
      <w:spacing w:after="0" w:line="223" w:lineRule="auto"/>
      <w:ind w:left="240" w:hanging="240"/>
    </w:pPr>
    <w:rPr>
      <w:rFonts w:ascii="Georgia" w:hAnsi="Georgia" w:cs="Georgia"/>
      <w:color w:val="231E20"/>
      <w:sz w:val="19"/>
      <w:szCs w:val="19"/>
    </w:rPr>
  </w:style>
  <w:style w:type="paragraph" w:customStyle="1" w:styleId="32">
    <w:name w:val="Основной текст (3)"/>
    <w:basedOn w:val="a1"/>
    <w:link w:val="31"/>
    <w:uiPriority w:val="99"/>
    <w:rsid w:val="00364E48"/>
    <w:pPr>
      <w:widowControl w:val="0"/>
      <w:spacing w:after="240"/>
    </w:pPr>
    <w:rPr>
      <w:rFonts w:ascii="Arial" w:hAnsi="Arial" w:cs="Arial"/>
      <w:b/>
      <w:bCs/>
      <w:color w:val="231E20"/>
      <w:sz w:val="19"/>
      <w:szCs w:val="19"/>
    </w:rPr>
  </w:style>
  <w:style w:type="paragraph" w:customStyle="1" w:styleId="34">
    <w:name w:val="Заголовок №3"/>
    <w:basedOn w:val="a1"/>
    <w:link w:val="33"/>
    <w:uiPriority w:val="99"/>
    <w:qFormat/>
    <w:rsid w:val="00364E48"/>
    <w:pPr>
      <w:widowControl w:val="0"/>
      <w:spacing w:after="70"/>
      <w:outlineLvl w:val="2"/>
    </w:pPr>
    <w:rPr>
      <w:rFonts w:ascii="Arial" w:hAnsi="Arial" w:cs="Arial"/>
      <w:b/>
      <w:bCs/>
      <w:color w:val="231E20"/>
      <w:sz w:val="18"/>
      <w:szCs w:val="18"/>
    </w:rPr>
  </w:style>
  <w:style w:type="paragraph" w:styleId="aa">
    <w:name w:val="Body Text"/>
    <w:aliases w:val="body text,Основной текст Знак Знак,Основной текст отчета,Основной текст отчета Знак,Основной текст отчета Знак Знак Знак,DTP Body Text"/>
    <w:basedOn w:val="a1"/>
    <w:link w:val="11"/>
    <w:uiPriority w:val="99"/>
    <w:qFormat/>
    <w:rsid w:val="00364E48"/>
    <w:pPr>
      <w:widowControl w:val="0"/>
      <w:spacing w:after="0" w:line="271" w:lineRule="auto"/>
      <w:ind w:firstLine="240"/>
    </w:pPr>
    <w:rPr>
      <w:rFonts w:ascii="Georgia" w:hAnsi="Georgia" w:cs="Georgia"/>
      <w:color w:val="231E20"/>
      <w:sz w:val="19"/>
      <w:szCs w:val="19"/>
    </w:rPr>
  </w:style>
  <w:style w:type="character" w:customStyle="1" w:styleId="ab">
    <w:name w:val="Основной текст Знак"/>
    <w:aliases w:val="body text Знак,Основной текст Знак Знак Знак,Основной текст отчета Знак1,Основной текст отчета Знак Знак,Основной текст отчета Знак Знак Знак Знак,DTP Body Text Знак"/>
    <w:basedOn w:val="a2"/>
    <w:link w:val="aa"/>
    <w:uiPriority w:val="1"/>
    <w:rsid w:val="00364E48"/>
  </w:style>
  <w:style w:type="paragraph" w:customStyle="1" w:styleId="22">
    <w:name w:val="Основной текст (2)"/>
    <w:basedOn w:val="a1"/>
    <w:link w:val="21"/>
    <w:uiPriority w:val="99"/>
    <w:rsid w:val="00364E48"/>
    <w:pPr>
      <w:widowControl w:val="0"/>
      <w:spacing w:after="80" w:line="240" w:lineRule="auto"/>
    </w:pPr>
    <w:rPr>
      <w:rFonts w:ascii="Tahoma" w:hAnsi="Tahoma" w:cs="Tahoma"/>
      <w:b/>
      <w:bCs/>
      <w:color w:val="231E20"/>
      <w:w w:val="80"/>
      <w:sz w:val="20"/>
      <w:szCs w:val="20"/>
    </w:rPr>
  </w:style>
  <w:style w:type="paragraph" w:styleId="ac">
    <w:name w:val="List Paragraph"/>
    <w:basedOn w:val="a1"/>
    <w:link w:val="ad"/>
    <w:uiPriority w:val="1"/>
    <w:qFormat/>
    <w:rsid w:val="00364E48"/>
    <w:pPr>
      <w:spacing w:after="0" w:line="240" w:lineRule="exact"/>
      <w:ind w:left="720" w:firstLine="227"/>
      <w:contextualSpacing/>
      <w:jc w:val="both"/>
    </w:pPr>
    <w:rPr>
      <w:rFonts w:ascii="Times New Roman" w:hAnsi="Times New Roman"/>
      <w:sz w:val="20"/>
    </w:rPr>
  </w:style>
  <w:style w:type="paragraph" w:styleId="12">
    <w:name w:val="toc 1"/>
    <w:basedOn w:val="a1"/>
    <w:next w:val="a1"/>
    <w:autoRedefine/>
    <w:uiPriority w:val="1"/>
    <w:unhideWhenUsed/>
    <w:qFormat/>
    <w:rsid w:val="00364E48"/>
    <w:pPr>
      <w:spacing w:after="100" w:line="240" w:lineRule="exact"/>
      <w:ind w:firstLine="227"/>
      <w:jc w:val="both"/>
    </w:pPr>
    <w:rPr>
      <w:rFonts w:ascii="Times New Roman" w:hAnsi="Times New Roman"/>
      <w:sz w:val="20"/>
    </w:rPr>
  </w:style>
  <w:style w:type="paragraph" w:styleId="23">
    <w:name w:val="toc 2"/>
    <w:basedOn w:val="a1"/>
    <w:next w:val="a1"/>
    <w:autoRedefine/>
    <w:uiPriority w:val="1"/>
    <w:unhideWhenUsed/>
    <w:qFormat/>
    <w:rsid w:val="00364E48"/>
    <w:pPr>
      <w:spacing w:after="100" w:line="240" w:lineRule="exact"/>
      <w:ind w:left="200" w:firstLine="227"/>
      <w:jc w:val="both"/>
    </w:pPr>
    <w:rPr>
      <w:rFonts w:ascii="Times New Roman" w:hAnsi="Times New Roman"/>
      <w:sz w:val="20"/>
    </w:rPr>
  </w:style>
  <w:style w:type="paragraph" w:styleId="35">
    <w:name w:val="toc 3"/>
    <w:basedOn w:val="a1"/>
    <w:next w:val="a1"/>
    <w:autoRedefine/>
    <w:uiPriority w:val="39"/>
    <w:unhideWhenUsed/>
    <w:rsid w:val="00364E48"/>
    <w:pPr>
      <w:spacing w:after="100" w:line="240" w:lineRule="exact"/>
      <w:ind w:left="400" w:firstLine="227"/>
      <w:jc w:val="both"/>
    </w:pPr>
    <w:rPr>
      <w:rFonts w:ascii="Times New Roman" w:hAnsi="Times New Roman"/>
      <w:sz w:val="20"/>
    </w:rPr>
  </w:style>
  <w:style w:type="character" w:customStyle="1" w:styleId="ad">
    <w:name w:val="Абзац списка Знак"/>
    <w:link w:val="ac"/>
    <w:uiPriority w:val="1"/>
    <w:qFormat/>
    <w:locked/>
    <w:rsid w:val="00364E48"/>
    <w:rPr>
      <w:rFonts w:ascii="Times New Roman" w:hAnsi="Times New Roman"/>
      <w:sz w:val="20"/>
    </w:rPr>
  </w:style>
  <w:style w:type="paragraph" w:styleId="ae">
    <w:name w:val="No Spacing"/>
    <w:link w:val="af"/>
    <w:uiPriority w:val="1"/>
    <w:qFormat/>
    <w:rsid w:val="00364E48"/>
    <w:pPr>
      <w:spacing w:after="0" w:line="240" w:lineRule="auto"/>
    </w:pPr>
    <w:rPr>
      <w:rFonts w:eastAsiaTheme="minorHAnsi"/>
      <w:lang w:eastAsia="en-US"/>
    </w:rPr>
  </w:style>
  <w:style w:type="character" w:customStyle="1" w:styleId="s10">
    <w:name w:val="s_10"/>
    <w:basedOn w:val="a2"/>
    <w:rsid w:val="00364E48"/>
  </w:style>
  <w:style w:type="paragraph" w:styleId="af0">
    <w:name w:val="Normal (Web)"/>
    <w:basedOn w:val="a1"/>
    <w:uiPriority w:val="99"/>
    <w:unhideWhenUsed/>
    <w:rsid w:val="003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364E48"/>
    <w:rPr>
      <w:color w:val="605E5C"/>
      <w:shd w:val="clear" w:color="auto" w:fill="E1DFDD"/>
    </w:rPr>
  </w:style>
  <w:style w:type="character" w:styleId="af1">
    <w:name w:val="FollowedHyperlink"/>
    <w:basedOn w:val="a2"/>
    <w:uiPriority w:val="99"/>
    <w:semiHidden/>
    <w:unhideWhenUsed/>
    <w:rsid w:val="00364E48"/>
    <w:rPr>
      <w:color w:val="800080" w:themeColor="followedHyperlink"/>
      <w:u w:val="single"/>
    </w:rPr>
  </w:style>
  <w:style w:type="table" w:customStyle="1" w:styleId="TableGrid">
    <w:name w:val="TableGrid"/>
    <w:rsid w:val="00364E4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1"/>
    <w:rsid w:val="003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_"/>
    <w:basedOn w:val="a2"/>
    <w:link w:val="14"/>
    <w:rsid w:val="00364E4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14">
    <w:name w:val="Основной текст1"/>
    <w:basedOn w:val="a1"/>
    <w:link w:val="af2"/>
    <w:rsid w:val="00364E4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character" w:styleId="af3">
    <w:name w:val="endnote reference"/>
    <w:basedOn w:val="a2"/>
    <w:uiPriority w:val="99"/>
    <w:semiHidden/>
    <w:unhideWhenUsed/>
    <w:rsid w:val="00364E48"/>
    <w:rPr>
      <w:vertAlign w:val="superscript"/>
    </w:rPr>
  </w:style>
  <w:style w:type="paragraph" w:customStyle="1" w:styleId="af4">
    <w:name w:val="Подзаг"/>
    <w:basedOn w:val="a1"/>
    <w:qFormat/>
    <w:rsid w:val="00364E48"/>
    <w:pPr>
      <w:widowControl w:val="0"/>
      <w:spacing w:after="0" w:line="240" w:lineRule="auto"/>
    </w:pPr>
    <w:rPr>
      <w:rFonts w:ascii="Arial" w:eastAsia="Courier New" w:hAnsi="Arial" w:cs="Arial"/>
      <w:b/>
      <w:color w:val="000000"/>
      <w:sz w:val="20"/>
      <w:szCs w:val="20"/>
      <w:lang w:bidi="ru-RU"/>
    </w:rPr>
  </w:style>
  <w:style w:type="paragraph" w:customStyle="1" w:styleId="15">
    <w:name w:val="Подзаг1"/>
    <w:basedOn w:val="a1"/>
    <w:qFormat/>
    <w:rsid w:val="00364E48"/>
    <w:pPr>
      <w:keepNext/>
      <w:keepLines/>
      <w:widowControl w:val="0"/>
      <w:spacing w:after="0" w:line="240" w:lineRule="auto"/>
    </w:pPr>
    <w:rPr>
      <w:rFonts w:ascii="Arial" w:eastAsia="Courier New" w:hAnsi="Arial" w:cs="Arial"/>
      <w:b/>
      <w:i/>
      <w:sz w:val="20"/>
      <w:szCs w:val="20"/>
      <w:lang w:bidi="ru-RU"/>
    </w:rPr>
  </w:style>
  <w:style w:type="character" w:styleId="af5">
    <w:name w:val="Emphasis"/>
    <w:uiPriority w:val="20"/>
    <w:qFormat/>
    <w:rsid w:val="00364E48"/>
    <w:rPr>
      <w:i/>
      <w:iCs/>
    </w:rPr>
  </w:style>
  <w:style w:type="paragraph" w:customStyle="1" w:styleId="Default">
    <w:name w:val="Default"/>
    <w:rsid w:val="00364E48"/>
    <w:pPr>
      <w:autoSpaceDE w:val="0"/>
      <w:autoSpaceDN w:val="0"/>
      <w:adjustRightInd w:val="0"/>
      <w:spacing w:after="0" w:line="240" w:lineRule="auto"/>
    </w:pPr>
    <w:rPr>
      <w:rFonts w:ascii="SchoolBookSanPin" w:eastAsiaTheme="minorHAnsi" w:hAnsi="SchoolBookSanPin" w:cs="SchoolBookSanPin"/>
      <w:color w:val="000000"/>
      <w:sz w:val="24"/>
      <w:szCs w:val="24"/>
      <w:lang w:eastAsia="en-US"/>
    </w:rPr>
  </w:style>
  <w:style w:type="character" w:customStyle="1" w:styleId="A33">
    <w:name w:val="A3+3"/>
    <w:uiPriority w:val="99"/>
    <w:rsid w:val="00364E48"/>
    <w:rPr>
      <w:rFonts w:cs="SchoolBookSanPin"/>
      <w:color w:val="000000"/>
    </w:rPr>
  </w:style>
  <w:style w:type="table" w:customStyle="1" w:styleId="16">
    <w:name w:val="Сетка таблицы1"/>
    <w:basedOn w:val="a3"/>
    <w:next w:val="a5"/>
    <w:uiPriority w:val="59"/>
    <w:qFormat/>
    <w:rsid w:val="00364E4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">
    <w:name w:val="Основной текст-норм"/>
    <w:basedOn w:val="22"/>
    <w:qFormat/>
    <w:rsid w:val="00364E48"/>
    <w:pPr>
      <w:spacing w:after="0" w:line="286" w:lineRule="auto"/>
      <w:ind w:firstLine="238"/>
      <w:jc w:val="both"/>
    </w:pPr>
    <w:rPr>
      <w:rFonts w:ascii="Times New Roman" w:eastAsia="Courier New" w:hAnsi="Times New Roman" w:cs="Times New Roman"/>
      <w:b w:val="0"/>
      <w:bCs w:val="0"/>
      <w:color w:val="auto"/>
      <w:w w:val="100"/>
      <w:lang w:bidi="ru-RU"/>
    </w:rPr>
  </w:style>
  <w:style w:type="character" w:customStyle="1" w:styleId="af6">
    <w:name w:val="Другое_"/>
    <w:basedOn w:val="a2"/>
    <w:link w:val="af7"/>
    <w:rsid w:val="00364E48"/>
    <w:rPr>
      <w:rFonts w:ascii="Times New Roman" w:eastAsia="Times New Roman" w:hAnsi="Times New Roman" w:cs="Times New Roman"/>
      <w:color w:val="231E20"/>
      <w:sz w:val="20"/>
      <w:szCs w:val="20"/>
    </w:rPr>
  </w:style>
  <w:style w:type="paragraph" w:customStyle="1" w:styleId="af7">
    <w:name w:val="Другое"/>
    <w:basedOn w:val="a1"/>
    <w:link w:val="af6"/>
    <w:rsid w:val="00364E48"/>
    <w:pPr>
      <w:widowControl w:val="0"/>
      <w:spacing w:after="0" w:line="254" w:lineRule="auto"/>
      <w:ind w:firstLine="240"/>
    </w:pPr>
    <w:rPr>
      <w:rFonts w:ascii="Times New Roman" w:eastAsia="Times New Roman" w:hAnsi="Times New Roman" w:cs="Times New Roman"/>
      <w:color w:val="231E20"/>
      <w:sz w:val="20"/>
      <w:szCs w:val="20"/>
    </w:rPr>
  </w:style>
  <w:style w:type="paragraph" w:styleId="af8">
    <w:name w:val="header"/>
    <w:basedOn w:val="a1"/>
    <w:link w:val="af9"/>
    <w:uiPriority w:val="99"/>
    <w:unhideWhenUsed/>
    <w:rsid w:val="00364E4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9">
    <w:name w:val="Верхний колонтитул Знак"/>
    <w:basedOn w:val="a2"/>
    <w:link w:val="af8"/>
    <w:uiPriority w:val="99"/>
    <w:rsid w:val="00364E48"/>
    <w:rPr>
      <w:rFonts w:ascii="Times New Roman" w:hAnsi="Times New Roman"/>
      <w:sz w:val="20"/>
    </w:rPr>
  </w:style>
  <w:style w:type="paragraph" w:styleId="afa">
    <w:name w:val="footer"/>
    <w:basedOn w:val="a1"/>
    <w:link w:val="afb"/>
    <w:uiPriority w:val="99"/>
    <w:unhideWhenUsed/>
    <w:rsid w:val="00364E48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hAnsi="Times New Roman"/>
      <w:sz w:val="20"/>
    </w:rPr>
  </w:style>
  <w:style w:type="character" w:customStyle="1" w:styleId="afb">
    <w:name w:val="Нижний колонтитул Знак"/>
    <w:basedOn w:val="a2"/>
    <w:link w:val="afa"/>
    <w:uiPriority w:val="99"/>
    <w:rsid w:val="00364E48"/>
    <w:rPr>
      <w:rFonts w:ascii="Times New Roman" w:hAnsi="Times New Roman"/>
      <w:sz w:val="20"/>
    </w:rPr>
  </w:style>
  <w:style w:type="table" w:customStyle="1" w:styleId="46">
    <w:name w:val="Сетка таблицы46"/>
    <w:basedOn w:val="a3"/>
    <w:next w:val="a5"/>
    <w:uiPriority w:val="99"/>
    <w:rsid w:val="00364E4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3">
    <w:name w:val="Table Normal23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5">
    <w:name w:val="Table Normal25"/>
    <w:uiPriority w:val="2"/>
    <w:unhideWhenUsed/>
    <w:qFormat/>
    <w:rsid w:val="00364E4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125">
    <w:name w:val="WWNum125"/>
    <w:basedOn w:val="a4"/>
    <w:rsid w:val="00364E48"/>
    <w:pPr>
      <w:numPr>
        <w:numId w:val="1"/>
      </w:numPr>
    </w:pPr>
  </w:style>
  <w:style w:type="numbering" w:customStyle="1" w:styleId="WWNum35">
    <w:name w:val="WWNum35"/>
    <w:basedOn w:val="a4"/>
    <w:rsid w:val="00364E48"/>
    <w:pPr>
      <w:numPr>
        <w:numId w:val="2"/>
      </w:numPr>
    </w:pPr>
  </w:style>
  <w:style w:type="character" w:customStyle="1" w:styleId="afc">
    <w:name w:val="Основной текст + Полужирный"/>
    <w:rsid w:val="00364E48"/>
    <w:rPr>
      <w:b/>
      <w:bCs/>
      <w:sz w:val="22"/>
      <w:szCs w:val="22"/>
      <w:lang w:bidi="ar-SA"/>
    </w:rPr>
  </w:style>
  <w:style w:type="character" w:customStyle="1" w:styleId="Zag11">
    <w:name w:val="Zag_11"/>
    <w:rsid w:val="00364E48"/>
  </w:style>
  <w:style w:type="paragraph" w:styleId="afd">
    <w:name w:val="Balloon Text"/>
    <w:basedOn w:val="a1"/>
    <w:link w:val="afe"/>
    <w:uiPriority w:val="99"/>
    <w:unhideWhenUsed/>
    <w:rsid w:val="00364E48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e">
    <w:name w:val="Текст выноски Знак"/>
    <w:basedOn w:val="a2"/>
    <w:link w:val="afd"/>
    <w:uiPriority w:val="99"/>
    <w:rsid w:val="00364E48"/>
    <w:rPr>
      <w:rFonts w:ascii="Tahoma" w:eastAsia="Times New Roman" w:hAnsi="Tahoma" w:cs="Tahoma"/>
      <w:sz w:val="16"/>
      <w:szCs w:val="16"/>
    </w:rPr>
  </w:style>
  <w:style w:type="paragraph" w:styleId="aff">
    <w:name w:val="footnote text"/>
    <w:basedOn w:val="a1"/>
    <w:link w:val="aff0"/>
    <w:uiPriority w:val="99"/>
    <w:unhideWhenUsed/>
    <w:rsid w:val="0036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2"/>
    <w:link w:val="aff"/>
    <w:uiPriority w:val="99"/>
    <w:rsid w:val="00364E48"/>
    <w:rPr>
      <w:rFonts w:ascii="Times New Roman" w:eastAsia="Times New Roman" w:hAnsi="Times New Roman" w:cs="Times New Roman"/>
      <w:sz w:val="20"/>
      <w:szCs w:val="20"/>
    </w:rPr>
  </w:style>
  <w:style w:type="character" w:styleId="aff1">
    <w:name w:val="footnote reference"/>
    <w:aliases w:val="Знак сноски-FN,Ciae niinee-FN"/>
    <w:basedOn w:val="a2"/>
    <w:uiPriority w:val="99"/>
    <w:unhideWhenUsed/>
    <w:rsid w:val="00364E48"/>
    <w:rPr>
      <w:vertAlign w:val="superscript"/>
    </w:rPr>
  </w:style>
  <w:style w:type="paragraph" w:customStyle="1" w:styleId="body">
    <w:name w:val="body"/>
    <w:basedOn w:val="a1"/>
    <w:uiPriority w:val="99"/>
    <w:rsid w:val="00364E4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list-bullet">
    <w:name w:val="list-bullet"/>
    <w:basedOn w:val="body"/>
    <w:uiPriority w:val="99"/>
    <w:rsid w:val="00364E48"/>
    <w:pPr>
      <w:ind w:left="567" w:hanging="340"/>
    </w:pPr>
  </w:style>
  <w:style w:type="character" w:customStyle="1" w:styleId="Bold">
    <w:name w:val="Bold"/>
    <w:uiPriority w:val="99"/>
    <w:rsid w:val="00364E48"/>
    <w:rPr>
      <w:rFonts w:ascii="Times New Roman" w:hAnsi="Times New Roman"/>
      <w:b/>
      <w:bCs/>
    </w:rPr>
  </w:style>
  <w:style w:type="paragraph" w:customStyle="1" w:styleId="h3-first">
    <w:name w:val="h3-first"/>
    <w:basedOn w:val="a1"/>
    <w:uiPriority w:val="99"/>
    <w:rsid w:val="00364E48"/>
    <w:pPr>
      <w:keepNext/>
      <w:keepLines/>
      <w:suppressAutoHyphens/>
      <w:autoSpaceDE w:val="0"/>
      <w:autoSpaceDN w:val="0"/>
      <w:adjustRightInd w:val="0"/>
      <w:spacing w:before="120" w:after="12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character" w:customStyle="1" w:styleId="120">
    <w:name w:val="Основной текст (12)"/>
    <w:uiPriority w:val="99"/>
    <w:rsid w:val="00364E48"/>
    <w:rPr>
      <w:noProof/>
      <w:sz w:val="19"/>
      <w:szCs w:val="19"/>
      <w:lang w:bidi="ar-SA"/>
    </w:rPr>
  </w:style>
  <w:style w:type="paragraph" w:customStyle="1" w:styleId="h3">
    <w:name w:val="h3"/>
    <w:basedOn w:val="a1"/>
    <w:uiPriority w:val="99"/>
    <w:rsid w:val="00364E48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hAnsi="Times New Roman" w:cs="OfficinaSansExtraBoldITC-Reg"/>
      <w:b/>
      <w:bCs/>
      <w:color w:val="000000"/>
      <w:position w:val="6"/>
    </w:rPr>
  </w:style>
  <w:style w:type="paragraph" w:customStyle="1" w:styleId="list-dash">
    <w:name w:val="list-dash"/>
    <w:basedOn w:val="list-bullet"/>
    <w:uiPriority w:val="99"/>
    <w:rsid w:val="00364E48"/>
  </w:style>
  <w:style w:type="character" w:customStyle="1" w:styleId="Italic">
    <w:name w:val="Italic"/>
    <w:uiPriority w:val="99"/>
    <w:rsid w:val="00364E48"/>
    <w:rPr>
      <w:i/>
      <w:iCs/>
    </w:rPr>
  </w:style>
  <w:style w:type="paragraph" w:customStyle="1" w:styleId="h4">
    <w:name w:val="h4"/>
    <w:basedOn w:val="body"/>
    <w:uiPriority w:val="99"/>
    <w:rsid w:val="00364E48"/>
    <w:pPr>
      <w:keepNext/>
      <w:keepLines/>
      <w:spacing w:before="181" w:after="57" w:line="242" w:lineRule="atLeast"/>
      <w:ind w:firstLine="0"/>
    </w:pPr>
    <w:rPr>
      <w:rFonts w:cs="OfficinaSansMediumITC"/>
      <w:b/>
      <w:sz w:val="22"/>
      <w:szCs w:val="22"/>
    </w:rPr>
  </w:style>
  <w:style w:type="paragraph" w:customStyle="1" w:styleId="footnote">
    <w:name w:val="footnote"/>
    <w:basedOn w:val="body"/>
    <w:uiPriority w:val="99"/>
    <w:rsid w:val="00364E48"/>
    <w:pPr>
      <w:tabs>
        <w:tab w:val="left" w:pos="454"/>
      </w:tabs>
      <w:spacing w:line="200" w:lineRule="atLeast"/>
    </w:pPr>
    <w:rPr>
      <w:sz w:val="18"/>
      <w:szCs w:val="18"/>
    </w:rPr>
  </w:style>
  <w:style w:type="paragraph" w:customStyle="1" w:styleId="dash041e005f0431005f044b005f0447005f043d005f044b005f0439">
    <w:name w:val="dash041e_005f0431_005f044b_005f0447_005f043d_005f044b_005f0439"/>
    <w:basedOn w:val="a1"/>
    <w:uiPriority w:val="99"/>
    <w:rsid w:val="00364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2"/>
    <w:rsid w:val="00364E4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table" w:customStyle="1" w:styleId="17">
    <w:name w:val="Сетка таблицы светлая1"/>
    <w:basedOn w:val="a3"/>
    <w:uiPriority w:val="40"/>
    <w:rsid w:val="00364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2">
    <w:name w:val="таблица"/>
    <w:basedOn w:val="a1"/>
    <w:next w:val="a1"/>
    <w:qFormat/>
    <w:rsid w:val="00364E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364E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description">
    <w:name w:val="footnote description"/>
    <w:next w:val="a1"/>
    <w:link w:val="footnotedescriptionChar"/>
    <w:hidden/>
    <w:rsid w:val="00364E48"/>
    <w:pPr>
      <w:spacing w:after="0" w:line="242" w:lineRule="auto"/>
      <w:ind w:left="227" w:hanging="227"/>
      <w:jc w:val="both"/>
    </w:pPr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descriptionChar">
    <w:name w:val="footnote description Char"/>
    <w:link w:val="footnotedescription"/>
    <w:rsid w:val="00364E48"/>
    <w:rPr>
      <w:rFonts w:ascii="Times New Roman" w:eastAsia="Times New Roman" w:hAnsi="Times New Roman" w:cs="Times New Roman"/>
      <w:color w:val="181717"/>
      <w:sz w:val="18"/>
      <w:szCs w:val="20"/>
    </w:rPr>
  </w:style>
  <w:style w:type="character" w:customStyle="1" w:styleId="footnotemark">
    <w:name w:val="footnote mark"/>
    <w:hidden/>
    <w:rsid w:val="00364E48"/>
    <w:rPr>
      <w:rFonts w:ascii="Times New Roman" w:eastAsia="Times New Roman" w:hAnsi="Times New Roman" w:cs="Times New Roman"/>
      <w:color w:val="181717"/>
      <w:sz w:val="18"/>
      <w:vertAlign w:val="superscript"/>
    </w:rPr>
  </w:style>
  <w:style w:type="paragraph" w:styleId="aff3">
    <w:name w:val="Revision"/>
    <w:hidden/>
    <w:uiPriority w:val="99"/>
    <w:semiHidden/>
    <w:rsid w:val="00364E48"/>
    <w:pPr>
      <w:spacing w:after="0" w:line="240" w:lineRule="auto"/>
    </w:pPr>
    <w:rPr>
      <w:rFonts w:ascii="Calibri" w:eastAsia="Times New Roman" w:hAnsi="Calibri" w:cs="Times New Roman"/>
      <w:color w:val="181717"/>
      <w:sz w:val="24"/>
      <w:szCs w:val="24"/>
    </w:rPr>
  </w:style>
  <w:style w:type="paragraph" w:customStyle="1" w:styleId="TableParagraph">
    <w:name w:val="Table Paragraph"/>
    <w:basedOn w:val="a1"/>
    <w:uiPriority w:val="1"/>
    <w:qFormat/>
    <w:rsid w:val="00364E4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ff4">
    <w:name w:val="annotation reference"/>
    <w:uiPriority w:val="99"/>
    <w:unhideWhenUsed/>
    <w:rsid w:val="00364E48"/>
    <w:rPr>
      <w:sz w:val="16"/>
      <w:szCs w:val="16"/>
    </w:rPr>
  </w:style>
  <w:style w:type="paragraph" w:styleId="aff5">
    <w:name w:val="annotation text"/>
    <w:basedOn w:val="a1"/>
    <w:link w:val="aff6"/>
    <w:uiPriority w:val="99"/>
    <w:unhideWhenUsed/>
    <w:rsid w:val="00364E48"/>
    <w:pPr>
      <w:spacing w:after="0" w:line="240" w:lineRule="auto"/>
      <w:ind w:firstLine="709"/>
      <w:jc w:val="both"/>
    </w:pPr>
    <w:rPr>
      <w:rFonts w:ascii="Calibri" w:eastAsia="Times New Roman" w:hAnsi="Calibri" w:cs="Times New Roman"/>
      <w:color w:val="181717"/>
      <w:sz w:val="20"/>
      <w:szCs w:val="20"/>
    </w:rPr>
  </w:style>
  <w:style w:type="character" w:customStyle="1" w:styleId="aff6">
    <w:name w:val="Текст примечания Знак"/>
    <w:basedOn w:val="a2"/>
    <w:link w:val="aff5"/>
    <w:uiPriority w:val="99"/>
    <w:rsid w:val="00364E48"/>
    <w:rPr>
      <w:rFonts w:ascii="Calibri" w:eastAsia="Times New Roman" w:hAnsi="Calibri" w:cs="Times New Roman"/>
      <w:color w:val="181717"/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unhideWhenUsed/>
    <w:rsid w:val="00364E48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rsid w:val="00364E48"/>
    <w:rPr>
      <w:b/>
      <w:bCs/>
    </w:rPr>
  </w:style>
  <w:style w:type="paragraph" w:customStyle="1" w:styleId="aff9">
    <w:name w:val="Основной (Основной Текст)"/>
    <w:basedOn w:val="a1"/>
    <w:uiPriority w:val="99"/>
    <w:rsid w:val="00364E48"/>
    <w:pPr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affa">
    <w:name w:val="Сноска (Доп. текст)"/>
    <w:basedOn w:val="a1"/>
    <w:uiPriority w:val="99"/>
    <w:rsid w:val="00364E48"/>
    <w:pPr>
      <w:widowControl w:val="0"/>
      <w:tabs>
        <w:tab w:val="left" w:pos="227"/>
        <w:tab w:val="left" w:pos="454"/>
      </w:tabs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="Times New Roman" w:hAnsi="Times New Roman" w:cs="SchoolBookSanPin-Regular"/>
      <w:color w:val="000000"/>
      <w:sz w:val="18"/>
      <w:szCs w:val="18"/>
    </w:rPr>
  </w:style>
  <w:style w:type="character" w:customStyle="1" w:styleId="affb">
    <w:name w:val="Ц сноски"/>
    <w:uiPriority w:val="99"/>
    <w:rsid w:val="00364E48"/>
    <w:rPr>
      <w:rFonts w:ascii="SchoolBookSanPin-Regular" w:hAnsi="SchoolBookSanPin-Regular" w:cs="SchoolBookSanPin-Regular"/>
      <w:sz w:val="18"/>
      <w:szCs w:val="18"/>
      <w:vertAlign w:val="superscript"/>
    </w:rPr>
  </w:style>
  <w:style w:type="character" w:customStyle="1" w:styleId="affc">
    <w:name w:val="Курсив (Выделения)"/>
    <w:uiPriority w:val="99"/>
    <w:rsid w:val="00364E48"/>
    <w:rPr>
      <w:rFonts w:ascii="Times New Roman" w:hAnsi="Times New Roman"/>
      <w:i/>
      <w:iCs/>
    </w:rPr>
  </w:style>
  <w:style w:type="paragraph" w:customStyle="1" w:styleId="a">
    <w:name w:val="Осн булит (Основной Текст)"/>
    <w:basedOn w:val="aff9"/>
    <w:uiPriority w:val="99"/>
    <w:rsid w:val="00364E48"/>
    <w:pPr>
      <w:numPr>
        <w:numId w:val="3"/>
      </w:numPr>
      <w:tabs>
        <w:tab w:val="left" w:pos="227"/>
      </w:tabs>
      <w:ind w:left="567" w:hanging="340"/>
    </w:pPr>
  </w:style>
  <w:style w:type="paragraph" w:customStyle="1" w:styleId="body20">
    <w:name w:val="body_2/0"/>
    <w:basedOn w:val="a1"/>
    <w:next w:val="a1"/>
    <w:uiPriority w:val="99"/>
    <w:rsid w:val="00364E48"/>
    <w:pPr>
      <w:autoSpaceDE w:val="0"/>
      <w:autoSpaceDN w:val="0"/>
      <w:adjustRightInd w:val="0"/>
      <w:spacing w:before="113" w:after="0" w:line="240" w:lineRule="atLeast"/>
      <w:ind w:firstLine="227"/>
      <w:jc w:val="both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paragraph" w:customStyle="1" w:styleId="h5">
    <w:name w:val="h5"/>
    <w:basedOn w:val="a1"/>
    <w:next w:val="a1"/>
    <w:uiPriority w:val="99"/>
    <w:rsid w:val="00364E48"/>
    <w:pPr>
      <w:keepNext/>
      <w:widowControl w:val="0"/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hAnsi="Times New Roman" w:cs="SchoolBookSanPin-BoldItalic"/>
      <w:b/>
      <w:bCs/>
      <w:i/>
      <w:iCs/>
      <w:color w:val="000000"/>
      <w:sz w:val="20"/>
      <w:szCs w:val="20"/>
    </w:rPr>
  </w:style>
  <w:style w:type="paragraph" w:customStyle="1" w:styleId="list-numnew">
    <w:name w:val="list-num_new"/>
    <w:basedOn w:val="a1"/>
    <w:next w:val="a1"/>
    <w:uiPriority w:val="99"/>
    <w:rsid w:val="00364E48"/>
    <w:pPr>
      <w:tabs>
        <w:tab w:val="left" w:pos="567"/>
      </w:tabs>
      <w:autoSpaceDE w:val="0"/>
      <w:autoSpaceDN w:val="0"/>
      <w:adjustRightInd w:val="0"/>
      <w:spacing w:after="0" w:line="240" w:lineRule="atLeast"/>
      <w:ind w:left="567" w:hanging="340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</w:rPr>
  </w:style>
  <w:style w:type="character" w:customStyle="1" w:styleId="Superscript">
    <w:name w:val="Superscript"/>
    <w:uiPriority w:val="99"/>
    <w:rsid w:val="00364E48"/>
    <w:rPr>
      <w:vertAlign w:val="superscript"/>
    </w:rPr>
  </w:style>
  <w:style w:type="paragraph" w:customStyle="1" w:styleId="h2">
    <w:name w:val="h2"/>
    <w:basedOn w:val="a1"/>
    <w:uiPriority w:val="99"/>
    <w:rsid w:val="00364E48"/>
    <w:pPr>
      <w:keepNext/>
      <w:keepLines/>
      <w:suppressAutoHyphens/>
      <w:autoSpaceDE w:val="0"/>
      <w:autoSpaceDN w:val="0"/>
      <w:adjustRightInd w:val="0"/>
      <w:spacing w:before="240" w:after="12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  <w:position w:val="6"/>
    </w:rPr>
  </w:style>
  <w:style w:type="paragraph" w:customStyle="1" w:styleId="h4-first">
    <w:name w:val="h4-first"/>
    <w:basedOn w:val="h4"/>
    <w:uiPriority w:val="99"/>
    <w:rsid w:val="00364E48"/>
    <w:pPr>
      <w:suppressAutoHyphens/>
      <w:spacing w:before="120" w:after="0" w:line="240" w:lineRule="atLeast"/>
      <w:jc w:val="left"/>
    </w:pPr>
    <w:rPr>
      <w:position w:val="6"/>
      <w:sz w:val="20"/>
      <w:szCs w:val="20"/>
    </w:rPr>
  </w:style>
  <w:style w:type="paragraph" w:customStyle="1" w:styleId="24">
    <w:name w:val="Заг 2 (Заголовки)"/>
    <w:basedOn w:val="a1"/>
    <w:uiPriority w:val="99"/>
    <w:rsid w:val="00364E48"/>
    <w:pPr>
      <w:suppressAutoHyphens/>
      <w:autoSpaceDE w:val="0"/>
      <w:autoSpaceDN w:val="0"/>
      <w:adjustRightInd w:val="0"/>
      <w:spacing w:before="283" w:after="170" w:line="240" w:lineRule="atLeast"/>
      <w:textAlignment w:val="center"/>
    </w:pPr>
    <w:rPr>
      <w:rFonts w:ascii="Times New Roman" w:hAnsi="Times New Roman" w:cs="OfficinaSansMediumITC"/>
      <w:b/>
      <w:bCs/>
      <w:caps/>
      <w:color w:val="000000"/>
    </w:rPr>
  </w:style>
  <w:style w:type="paragraph" w:customStyle="1" w:styleId="a0">
    <w:name w:val="основной_— (Основной Текст)"/>
    <w:basedOn w:val="a1"/>
    <w:uiPriority w:val="99"/>
    <w:rsid w:val="00364E48"/>
    <w:pPr>
      <w:numPr>
        <w:numId w:val="4"/>
      </w:numPr>
      <w:tabs>
        <w:tab w:val="left" w:pos="240"/>
      </w:tabs>
      <w:autoSpaceDE w:val="0"/>
      <w:autoSpaceDN w:val="0"/>
      <w:adjustRightInd w:val="0"/>
      <w:spacing w:after="0" w:line="240" w:lineRule="atLeast"/>
      <w:jc w:val="both"/>
      <w:textAlignment w:val="center"/>
    </w:pPr>
    <w:rPr>
      <w:rFonts w:ascii="Times New Roman" w:eastAsia="Times New Roman" w:hAnsi="Times New Roman" w:cs="SchoolBookSanPin-Regular"/>
      <w:color w:val="000000"/>
      <w:sz w:val="20"/>
      <w:szCs w:val="20"/>
    </w:rPr>
  </w:style>
  <w:style w:type="paragraph" w:customStyle="1" w:styleId="Bull">
    <w:name w:val="Bull (Основной Текст)"/>
    <w:basedOn w:val="a0"/>
    <w:uiPriority w:val="99"/>
    <w:rsid w:val="00364E48"/>
  </w:style>
  <w:style w:type="paragraph" w:customStyle="1" w:styleId="36">
    <w:name w:val="Заг 3 (Заголовки)"/>
    <w:basedOn w:val="24"/>
    <w:uiPriority w:val="99"/>
    <w:rsid w:val="00364E48"/>
    <w:pPr>
      <w:spacing w:before="227" w:after="113"/>
    </w:pPr>
    <w:rPr>
      <w:rFonts w:cs="OfficinaSansExtraBoldITC"/>
      <w:caps w:val="0"/>
    </w:rPr>
  </w:style>
  <w:style w:type="character" w:customStyle="1" w:styleId="affd">
    <w:name w:val="Полужирный (Выделения)"/>
    <w:uiPriority w:val="99"/>
    <w:rsid w:val="00364E48"/>
    <w:rPr>
      <w:rFonts w:ascii="Times New Roman" w:hAnsi="Times New Roman"/>
      <w:b/>
      <w:bCs/>
    </w:rPr>
  </w:style>
  <w:style w:type="character" w:customStyle="1" w:styleId="affe">
    <w:name w:val="Полужирный Курсив (Выделения)"/>
    <w:uiPriority w:val="99"/>
    <w:rsid w:val="00364E48"/>
    <w:rPr>
      <w:rFonts w:ascii="Times New Roman" w:hAnsi="Times New Roman"/>
      <w:b/>
      <w:bCs/>
      <w:i/>
      <w:iCs/>
    </w:rPr>
  </w:style>
  <w:style w:type="paragraph" w:customStyle="1" w:styleId="snoska">
    <w:name w:val="snoska (Доп. текст)"/>
    <w:basedOn w:val="a1"/>
    <w:uiPriority w:val="99"/>
    <w:rsid w:val="00364E48"/>
    <w:pPr>
      <w:autoSpaceDE w:val="0"/>
      <w:autoSpaceDN w:val="0"/>
      <w:adjustRightInd w:val="0"/>
      <w:spacing w:after="0" w:line="200" w:lineRule="atLeast"/>
      <w:ind w:firstLine="227"/>
      <w:jc w:val="both"/>
      <w:textAlignment w:val="center"/>
    </w:pPr>
    <w:rPr>
      <w:rFonts w:ascii="Times New Roman" w:eastAsia="Times New Roman" w:hAnsi="Times New Roman" w:cs="SchoolBookSanPin-Regular"/>
      <w:color w:val="000000"/>
      <w:sz w:val="18"/>
      <w:szCs w:val="18"/>
    </w:rPr>
  </w:style>
  <w:style w:type="paragraph" w:customStyle="1" w:styleId="41">
    <w:name w:val="4 (Заголовки)"/>
    <w:basedOn w:val="36"/>
    <w:uiPriority w:val="99"/>
    <w:rsid w:val="00364E48"/>
    <w:pPr>
      <w:suppressAutoHyphens w:val="0"/>
      <w:spacing w:before="170"/>
    </w:pPr>
    <w:rPr>
      <w:rFonts w:ascii="OfficinaSansMediumITC-Reg" w:eastAsia="Times New Roman" w:hAnsi="OfficinaSansMediumITC-Reg" w:cs="OfficinaSansMediumITC-Reg"/>
      <w:sz w:val="20"/>
      <w:szCs w:val="20"/>
      <w:lang w:val="en-GB"/>
    </w:rPr>
  </w:style>
  <w:style w:type="paragraph" w:customStyle="1" w:styleId="Body0">
    <w:name w:val="Body"/>
    <w:basedOn w:val="a1"/>
    <w:uiPriority w:val="99"/>
    <w:rsid w:val="00364E48"/>
    <w:pPr>
      <w:tabs>
        <w:tab w:val="left" w:pos="510"/>
      </w:tabs>
      <w:autoSpaceDE w:val="0"/>
      <w:autoSpaceDN w:val="0"/>
      <w:adjustRightInd w:val="0"/>
      <w:spacing w:after="0" w:line="240" w:lineRule="atLeast"/>
      <w:ind w:firstLine="227"/>
      <w:jc w:val="both"/>
      <w:textAlignment w:val="center"/>
    </w:pPr>
    <w:rPr>
      <w:rFonts w:ascii="Times New Roman" w:eastAsia="Times New Roman" w:hAnsi="Times New Roman" w:cs="SchoolBookSanPin"/>
      <w:color w:val="000000"/>
      <w:sz w:val="20"/>
      <w:szCs w:val="20"/>
    </w:rPr>
  </w:style>
  <w:style w:type="paragraph" w:customStyle="1" w:styleId="Header2">
    <w:name w:val="Header_2"/>
    <w:basedOn w:val="a1"/>
    <w:next w:val="a1"/>
    <w:uiPriority w:val="99"/>
    <w:rsid w:val="00364E48"/>
    <w:pPr>
      <w:keepNext/>
      <w:keepLines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aps/>
      <w:color w:val="000000"/>
      <w:position w:val="6"/>
    </w:rPr>
  </w:style>
  <w:style w:type="paragraph" w:customStyle="1" w:styleId="Header2first">
    <w:name w:val="Header_2_first"/>
    <w:basedOn w:val="Header2"/>
    <w:uiPriority w:val="99"/>
    <w:rsid w:val="00364E48"/>
    <w:pPr>
      <w:spacing w:before="0"/>
    </w:pPr>
  </w:style>
  <w:style w:type="paragraph" w:customStyle="1" w:styleId="Header4">
    <w:name w:val="Header_4"/>
    <w:basedOn w:val="a1"/>
    <w:next w:val="a1"/>
    <w:uiPriority w:val="99"/>
    <w:rsid w:val="00364E48"/>
    <w:pPr>
      <w:keepNext/>
      <w:widowControl w:val="0"/>
      <w:suppressAutoHyphens/>
      <w:autoSpaceDE w:val="0"/>
      <w:autoSpaceDN w:val="0"/>
      <w:adjustRightInd w:val="0"/>
      <w:spacing w:before="240" w:after="0" w:line="240" w:lineRule="atLeast"/>
      <w:textAlignment w:val="center"/>
    </w:pPr>
    <w:rPr>
      <w:rFonts w:ascii="Times New Roman" w:eastAsia="Times New Roman" w:hAnsi="Times New Roman" w:cs="OfficinaSansMediumITC"/>
      <w:b/>
      <w:color w:val="000000"/>
      <w:position w:val="6"/>
      <w:sz w:val="20"/>
      <w:szCs w:val="20"/>
    </w:rPr>
  </w:style>
  <w:style w:type="paragraph" w:customStyle="1" w:styleId="Header4first">
    <w:name w:val="Header_4_first"/>
    <w:basedOn w:val="Header4"/>
    <w:uiPriority w:val="99"/>
    <w:rsid w:val="00364E48"/>
    <w:pPr>
      <w:spacing w:before="120"/>
    </w:pPr>
  </w:style>
  <w:style w:type="paragraph" w:customStyle="1" w:styleId="Header3">
    <w:name w:val="Header_3"/>
    <w:basedOn w:val="a1"/>
    <w:uiPriority w:val="99"/>
    <w:rsid w:val="00364E48"/>
    <w:pPr>
      <w:keepNext/>
      <w:widowControl w:val="0"/>
      <w:suppressAutoHyphens/>
      <w:autoSpaceDE w:val="0"/>
      <w:autoSpaceDN w:val="0"/>
      <w:adjustRightInd w:val="0"/>
      <w:spacing w:before="340" w:after="0" w:line="240" w:lineRule="atLeast"/>
      <w:textAlignment w:val="center"/>
    </w:pPr>
    <w:rPr>
      <w:rFonts w:ascii="Times New Roman" w:eastAsia="Times New Roman" w:hAnsi="Times New Roman" w:cs="OfficinaSansExtraBoldITC-Reg"/>
      <w:b/>
      <w:bCs/>
      <w:color w:val="000000"/>
      <w:position w:val="6"/>
    </w:rPr>
  </w:style>
  <w:style w:type="paragraph" w:customStyle="1" w:styleId="3a">
    <w:name w:val="Заг 3a (Заголовки)"/>
    <w:basedOn w:val="24"/>
    <w:uiPriority w:val="99"/>
    <w:rsid w:val="00364E48"/>
    <w:pPr>
      <w:tabs>
        <w:tab w:val="left" w:pos="510"/>
      </w:tabs>
      <w:suppressAutoHyphens w:val="0"/>
      <w:spacing w:after="113"/>
    </w:pPr>
    <w:rPr>
      <w:rFonts w:eastAsia="Times New Roman" w:cs="OfficinaSansExtraBoldITC-Reg"/>
    </w:rPr>
  </w:style>
  <w:style w:type="paragraph" w:customStyle="1" w:styleId="h2-first">
    <w:name w:val="h2-first"/>
    <w:basedOn w:val="h2"/>
    <w:uiPriority w:val="99"/>
    <w:rsid w:val="00364E48"/>
    <w:pPr>
      <w:spacing w:before="113"/>
    </w:pPr>
  </w:style>
  <w:style w:type="character" w:customStyle="1" w:styleId="BoldItalic">
    <w:name w:val="Bold_Italic"/>
    <w:uiPriority w:val="99"/>
    <w:rsid w:val="00364E48"/>
    <w:rPr>
      <w:rFonts w:ascii="Times New Roman" w:hAnsi="Times New Roman"/>
      <w:b/>
      <w:bCs/>
      <w:i/>
      <w:iCs/>
    </w:rPr>
  </w:style>
  <w:style w:type="character" w:customStyle="1" w:styleId="Symbol">
    <w:name w:val="Symbol"/>
    <w:uiPriority w:val="99"/>
    <w:rsid w:val="00364E48"/>
    <w:rPr>
      <w:rFonts w:ascii="Symbol" w:hAnsi="Symbol" w:cs="Symbol"/>
    </w:rPr>
  </w:style>
  <w:style w:type="character" w:customStyle="1" w:styleId="Underline">
    <w:name w:val="Underline"/>
    <w:uiPriority w:val="99"/>
    <w:rsid w:val="00364E48"/>
    <w:rPr>
      <w:u w:val="thick"/>
    </w:rPr>
  </w:style>
  <w:style w:type="paragraph" w:customStyle="1" w:styleId="TOC-3">
    <w:name w:val="TOC-3"/>
    <w:basedOn w:val="a1"/>
    <w:uiPriority w:val="99"/>
    <w:rsid w:val="00364E48"/>
    <w:pPr>
      <w:tabs>
        <w:tab w:val="right" w:leader="dot" w:pos="5670"/>
        <w:tab w:val="right" w:pos="6350"/>
      </w:tabs>
      <w:suppressAutoHyphens/>
      <w:autoSpaceDE w:val="0"/>
      <w:autoSpaceDN w:val="0"/>
      <w:adjustRightInd w:val="0"/>
      <w:spacing w:after="0" w:line="240" w:lineRule="atLeast"/>
      <w:ind w:left="454"/>
      <w:textAlignment w:val="center"/>
    </w:pPr>
    <w:rPr>
      <w:rFonts w:ascii="Times New Roman" w:hAnsi="Times New Roman" w:cs="SchoolBookSanPin"/>
      <w:color w:val="000000"/>
      <w:sz w:val="20"/>
      <w:szCs w:val="20"/>
    </w:rPr>
  </w:style>
  <w:style w:type="table" w:customStyle="1" w:styleId="18">
    <w:name w:val="Сетка таблицы18"/>
    <w:basedOn w:val="a3"/>
    <w:next w:val="a5"/>
    <w:uiPriority w:val="59"/>
    <w:rsid w:val="00364E48"/>
    <w:pPr>
      <w:spacing w:after="0" w:line="240" w:lineRule="auto"/>
    </w:pPr>
    <w:rPr>
      <w:rFonts w:ascii="Times New Roman" w:eastAsiaTheme="minorHAnsi" w:hAnsi="Times New Roman" w:cs="Times New Roman"/>
      <w:color w:val="231F20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3"/>
    <w:next w:val="a5"/>
    <w:uiPriority w:val="5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"/>
    <w:basedOn w:val="a3"/>
    <w:next w:val="a5"/>
    <w:uiPriority w:val="3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3"/>
    <w:next w:val="a5"/>
    <w:uiPriority w:val="3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3"/>
    <w:next w:val="a5"/>
    <w:uiPriority w:val="59"/>
    <w:rsid w:val="00364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289">
    <w:name w:val="CharAttribute289"/>
    <w:rsid w:val="00364E48"/>
    <w:rPr>
      <w:rFonts w:ascii="Times New Roman" w:eastAsia="Times New Roman"/>
      <w:sz w:val="28"/>
    </w:rPr>
  </w:style>
  <w:style w:type="character" w:customStyle="1" w:styleId="CharAttribute306">
    <w:name w:val="CharAttribute306"/>
    <w:rsid w:val="00364E48"/>
    <w:rPr>
      <w:rFonts w:ascii="Times New Roman" w:eastAsia="Times New Roman"/>
      <w:sz w:val="28"/>
    </w:rPr>
  </w:style>
  <w:style w:type="character" w:customStyle="1" w:styleId="CharAttribute301">
    <w:name w:val="CharAttribute301"/>
    <w:rsid w:val="00364E48"/>
    <w:rPr>
      <w:rFonts w:ascii="Times New Roman" w:eastAsia="Times New Roman"/>
      <w:color w:val="00000A"/>
      <w:sz w:val="28"/>
    </w:rPr>
  </w:style>
  <w:style w:type="character" w:customStyle="1" w:styleId="CharAttribute499">
    <w:name w:val="CharAttribute499"/>
    <w:rsid w:val="00364E48"/>
    <w:rPr>
      <w:rFonts w:ascii="Times New Roman" w:eastAsia="Times New Roman"/>
      <w:i/>
      <w:sz w:val="28"/>
      <w:u w:val="single"/>
    </w:rPr>
  </w:style>
  <w:style w:type="character" w:customStyle="1" w:styleId="CharAttribute334">
    <w:name w:val="CharAttribute334"/>
    <w:rsid w:val="00364E48"/>
    <w:rPr>
      <w:rFonts w:ascii="Times New Roman" w:eastAsia="Times New Roman"/>
      <w:sz w:val="28"/>
    </w:rPr>
  </w:style>
  <w:style w:type="character" w:customStyle="1" w:styleId="CharAttribute290">
    <w:name w:val="CharAttribute290"/>
    <w:rsid w:val="00364E48"/>
    <w:rPr>
      <w:rFonts w:ascii="Times New Roman" w:eastAsia="Times New Roman"/>
      <w:sz w:val="28"/>
    </w:rPr>
  </w:style>
  <w:style w:type="character" w:customStyle="1" w:styleId="CharAttribute6">
    <w:name w:val="CharAttribute6"/>
    <w:qFormat/>
    <w:rsid w:val="00364E48"/>
    <w:rPr>
      <w:rFonts w:ascii="Times New Roman" w:eastAsia="Batang" w:hAnsi="Batang"/>
      <w:color w:val="0000FF"/>
      <w:sz w:val="28"/>
      <w:u w:val="single"/>
    </w:rPr>
  </w:style>
  <w:style w:type="character" w:customStyle="1" w:styleId="af">
    <w:name w:val="Без интервала Знак"/>
    <w:link w:val="ae"/>
    <w:uiPriority w:val="1"/>
    <w:rsid w:val="00364E48"/>
    <w:rPr>
      <w:rFonts w:eastAsiaTheme="minorHAnsi"/>
      <w:lang w:eastAsia="en-US"/>
    </w:rPr>
  </w:style>
  <w:style w:type="character" w:customStyle="1" w:styleId="CharAttribute4">
    <w:name w:val="CharAttribute4"/>
    <w:uiPriority w:val="99"/>
    <w:rsid w:val="00364E48"/>
    <w:rPr>
      <w:rFonts w:ascii="Times New Roman" w:eastAsia="Batang" w:hAnsi="Batang"/>
      <w:i/>
      <w:sz w:val="28"/>
    </w:rPr>
  </w:style>
  <w:style w:type="character" w:customStyle="1" w:styleId="CharAttribute318">
    <w:name w:val="CharAttribute318"/>
    <w:rsid w:val="00364E48"/>
    <w:rPr>
      <w:rFonts w:ascii="Times New Roman" w:eastAsia="Times New Roman"/>
      <w:sz w:val="28"/>
    </w:rPr>
  </w:style>
  <w:style w:type="character" w:customStyle="1" w:styleId="CharAttribute325">
    <w:name w:val="CharAttribute325"/>
    <w:rsid w:val="00364E48"/>
    <w:rPr>
      <w:rFonts w:ascii="Times New Roman" w:eastAsia="Times New Roman"/>
      <w:sz w:val="28"/>
    </w:rPr>
  </w:style>
  <w:style w:type="character" w:customStyle="1" w:styleId="CharAttribute272">
    <w:name w:val="CharAttribute272"/>
    <w:rsid w:val="00364E48"/>
    <w:rPr>
      <w:rFonts w:ascii="Times New Roman" w:eastAsia="Times New Roman"/>
      <w:sz w:val="28"/>
    </w:rPr>
  </w:style>
  <w:style w:type="character" w:customStyle="1" w:styleId="CharAttribute299">
    <w:name w:val="CharAttribute299"/>
    <w:rsid w:val="00364E48"/>
    <w:rPr>
      <w:rFonts w:ascii="Times New Roman" w:eastAsia="Times New Roman"/>
      <w:sz w:val="28"/>
    </w:rPr>
  </w:style>
  <w:style w:type="character" w:customStyle="1" w:styleId="CharAttribute303">
    <w:name w:val="CharAttribute303"/>
    <w:rsid w:val="00364E48"/>
    <w:rPr>
      <w:rFonts w:ascii="Times New Roman" w:eastAsia="Times New Roman"/>
      <w:b/>
      <w:sz w:val="28"/>
    </w:rPr>
  </w:style>
  <w:style w:type="character" w:customStyle="1" w:styleId="CharAttribute323">
    <w:name w:val="CharAttribute323"/>
    <w:rsid w:val="00364E48"/>
    <w:rPr>
      <w:rFonts w:ascii="Times New Roman" w:eastAsia="Times New Roman"/>
      <w:sz w:val="28"/>
    </w:rPr>
  </w:style>
  <w:style w:type="character" w:customStyle="1" w:styleId="CharAttribute271">
    <w:name w:val="CharAttribute271"/>
    <w:rsid w:val="00364E48"/>
    <w:rPr>
      <w:rFonts w:ascii="Times New Roman" w:eastAsia="Times New Roman"/>
      <w:b/>
      <w:sz w:val="28"/>
    </w:rPr>
  </w:style>
  <w:style w:type="character" w:customStyle="1" w:styleId="CharAttribute501">
    <w:name w:val="CharAttribute501"/>
    <w:uiPriority w:val="99"/>
    <w:qFormat/>
    <w:rsid w:val="00364E48"/>
    <w:rPr>
      <w:rFonts w:ascii="Times New Roman" w:eastAsia="Times New Roman"/>
      <w:i/>
      <w:sz w:val="28"/>
      <w:u w:val="single"/>
    </w:rPr>
  </w:style>
  <w:style w:type="character" w:customStyle="1" w:styleId="CharAttribute326">
    <w:name w:val="CharAttribute326"/>
    <w:rsid w:val="00364E48"/>
    <w:rPr>
      <w:rFonts w:ascii="Times New Roman" w:eastAsia="Times New Roman"/>
      <w:sz w:val="28"/>
    </w:rPr>
  </w:style>
  <w:style w:type="character" w:customStyle="1" w:styleId="CharAttribute280">
    <w:name w:val="CharAttribute280"/>
    <w:rsid w:val="00364E48"/>
    <w:rPr>
      <w:rFonts w:ascii="Times New Roman" w:eastAsia="Times New Roman"/>
      <w:color w:val="00000A"/>
      <w:sz w:val="28"/>
    </w:rPr>
  </w:style>
  <w:style w:type="character" w:customStyle="1" w:styleId="wmi-callto">
    <w:name w:val="wmi-callto"/>
    <w:basedOn w:val="a2"/>
    <w:rsid w:val="00364E48"/>
  </w:style>
  <w:style w:type="character" w:customStyle="1" w:styleId="CharAttribute291">
    <w:name w:val="CharAttribute291"/>
    <w:rsid w:val="00364E48"/>
    <w:rPr>
      <w:rFonts w:ascii="Times New Roman" w:eastAsia="Times New Roman"/>
      <w:sz w:val="28"/>
    </w:rPr>
  </w:style>
  <w:style w:type="character" w:customStyle="1" w:styleId="CharAttribute317">
    <w:name w:val="CharAttribute317"/>
    <w:rsid w:val="00364E48"/>
    <w:rPr>
      <w:rFonts w:ascii="Times New Roman" w:eastAsia="Times New Roman"/>
      <w:sz w:val="28"/>
    </w:rPr>
  </w:style>
  <w:style w:type="character" w:customStyle="1" w:styleId="CharAttribute285">
    <w:name w:val="CharAttribute285"/>
    <w:rsid w:val="00364E48"/>
    <w:rPr>
      <w:rFonts w:ascii="Times New Roman" w:eastAsia="Times New Roman"/>
      <w:sz w:val="28"/>
    </w:rPr>
  </w:style>
  <w:style w:type="character" w:customStyle="1" w:styleId="CharAttribute332">
    <w:name w:val="CharAttribute332"/>
    <w:rsid w:val="00364E48"/>
    <w:rPr>
      <w:rFonts w:ascii="Times New Roman" w:eastAsia="Times New Roman"/>
      <w:sz w:val="28"/>
    </w:rPr>
  </w:style>
  <w:style w:type="character" w:customStyle="1" w:styleId="CharAttribute324">
    <w:name w:val="CharAttribute324"/>
    <w:rsid w:val="00364E48"/>
    <w:rPr>
      <w:rFonts w:ascii="Times New Roman" w:eastAsia="Times New Roman"/>
      <w:sz w:val="28"/>
    </w:rPr>
  </w:style>
  <w:style w:type="character" w:customStyle="1" w:styleId="CharAttribute498">
    <w:name w:val="CharAttribute498"/>
    <w:rsid w:val="00364E48"/>
    <w:rPr>
      <w:rFonts w:ascii="Times New Roman" w:eastAsia="Times New Roman"/>
      <w:sz w:val="28"/>
    </w:rPr>
  </w:style>
  <w:style w:type="character" w:customStyle="1" w:styleId="CharAttribute268">
    <w:name w:val="CharAttribute268"/>
    <w:rsid w:val="00364E48"/>
    <w:rPr>
      <w:rFonts w:ascii="Times New Roman" w:eastAsia="Times New Roman"/>
      <w:sz w:val="28"/>
    </w:rPr>
  </w:style>
  <w:style w:type="character" w:customStyle="1" w:styleId="CharAttribute308">
    <w:name w:val="CharAttribute308"/>
    <w:rsid w:val="00364E48"/>
    <w:rPr>
      <w:rFonts w:ascii="Times New Roman" w:eastAsia="Times New Roman"/>
      <w:sz w:val="28"/>
    </w:rPr>
  </w:style>
  <w:style w:type="character" w:customStyle="1" w:styleId="CharAttribute1">
    <w:name w:val="CharAttribute1"/>
    <w:rsid w:val="00364E48"/>
    <w:rPr>
      <w:rFonts w:ascii="Times New Roman" w:eastAsia="Gulim" w:hAnsi="Gulim"/>
      <w:sz w:val="28"/>
    </w:rPr>
  </w:style>
  <w:style w:type="character" w:customStyle="1" w:styleId="CharAttribute304">
    <w:name w:val="CharAttribute304"/>
    <w:rsid w:val="00364E48"/>
    <w:rPr>
      <w:rFonts w:ascii="Times New Roman" w:eastAsia="Times New Roman"/>
      <w:sz w:val="28"/>
    </w:rPr>
  </w:style>
  <w:style w:type="character" w:customStyle="1" w:styleId="CharAttribute284">
    <w:name w:val="CharAttribute284"/>
    <w:rsid w:val="00364E48"/>
    <w:rPr>
      <w:rFonts w:ascii="Times New Roman" w:eastAsia="Times New Roman"/>
      <w:sz w:val="28"/>
    </w:rPr>
  </w:style>
  <w:style w:type="character" w:customStyle="1" w:styleId="CharAttribute274">
    <w:name w:val="CharAttribute274"/>
    <w:rsid w:val="00364E48"/>
    <w:rPr>
      <w:rFonts w:ascii="Times New Roman" w:eastAsia="Times New Roman"/>
      <w:sz w:val="28"/>
    </w:rPr>
  </w:style>
  <w:style w:type="character" w:customStyle="1" w:styleId="CharAttribute520">
    <w:name w:val="CharAttribute520"/>
    <w:rsid w:val="00364E48"/>
    <w:rPr>
      <w:rFonts w:ascii="Times New Roman" w:eastAsia="Times New Roman"/>
      <w:sz w:val="28"/>
    </w:rPr>
  </w:style>
  <w:style w:type="character" w:customStyle="1" w:styleId="CharAttribute511">
    <w:name w:val="CharAttribute511"/>
    <w:uiPriority w:val="99"/>
    <w:rsid w:val="00364E48"/>
    <w:rPr>
      <w:rFonts w:ascii="Times New Roman" w:eastAsia="Times New Roman"/>
      <w:sz w:val="28"/>
    </w:rPr>
  </w:style>
  <w:style w:type="character" w:customStyle="1" w:styleId="CharAttribute279">
    <w:name w:val="CharAttribute279"/>
    <w:rsid w:val="00364E48"/>
    <w:rPr>
      <w:rFonts w:ascii="Times New Roman" w:eastAsia="Times New Roman"/>
      <w:color w:val="00000A"/>
      <w:sz w:val="28"/>
    </w:rPr>
  </w:style>
  <w:style w:type="character" w:customStyle="1" w:styleId="26">
    <w:name w:val="Основной текст с отступом 2 Знак"/>
    <w:link w:val="27"/>
    <w:rsid w:val="00364E48"/>
    <w:rPr>
      <w:rFonts w:ascii="Calibri" w:eastAsia="Calibri" w:hAnsi="Calibri"/>
    </w:rPr>
  </w:style>
  <w:style w:type="paragraph" w:styleId="27">
    <w:name w:val="Body Text Indent 2"/>
    <w:basedOn w:val="a1"/>
    <w:link w:val="26"/>
    <w:unhideWhenUsed/>
    <w:rsid w:val="00364E48"/>
    <w:pPr>
      <w:spacing w:before="64" w:after="120" w:line="480" w:lineRule="auto"/>
      <w:ind w:left="283" w:right="816"/>
      <w:jc w:val="both"/>
    </w:pPr>
    <w:rPr>
      <w:rFonts w:ascii="Calibri" w:eastAsia="Calibri" w:hAnsi="Calibri"/>
    </w:rPr>
  </w:style>
  <w:style w:type="character" w:customStyle="1" w:styleId="210">
    <w:name w:val="Основной текст с отступом 2 Знак1"/>
    <w:basedOn w:val="a2"/>
    <w:link w:val="27"/>
    <w:uiPriority w:val="99"/>
    <w:semiHidden/>
    <w:rsid w:val="00364E48"/>
  </w:style>
  <w:style w:type="character" w:customStyle="1" w:styleId="CharAttribute504">
    <w:name w:val="CharAttribute504"/>
    <w:rsid w:val="00364E48"/>
    <w:rPr>
      <w:rFonts w:ascii="Times New Roman" w:eastAsia="Times New Roman"/>
      <w:sz w:val="28"/>
    </w:rPr>
  </w:style>
  <w:style w:type="character" w:customStyle="1" w:styleId="CharAttribute307">
    <w:name w:val="CharAttribute307"/>
    <w:rsid w:val="00364E48"/>
    <w:rPr>
      <w:rFonts w:ascii="Times New Roman" w:eastAsia="Times New Roman"/>
      <w:sz w:val="28"/>
    </w:rPr>
  </w:style>
  <w:style w:type="character" w:customStyle="1" w:styleId="CharAttribute288">
    <w:name w:val="CharAttribute288"/>
    <w:rsid w:val="00364E48"/>
    <w:rPr>
      <w:rFonts w:ascii="Times New Roman" w:eastAsia="Times New Roman"/>
      <w:sz w:val="28"/>
    </w:rPr>
  </w:style>
  <w:style w:type="character" w:customStyle="1" w:styleId="CharAttribute329">
    <w:name w:val="CharAttribute329"/>
    <w:rsid w:val="00364E48"/>
    <w:rPr>
      <w:rFonts w:ascii="Times New Roman" w:eastAsia="Times New Roman"/>
      <w:sz w:val="28"/>
    </w:rPr>
  </w:style>
  <w:style w:type="character" w:customStyle="1" w:styleId="CharAttribute526">
    <w:name w:val="CharAttribute526"/>
    <w:rsid w:val="00364E48"/>
    <w:rPr>
      <w:rFonts w:ascii="Times New Roman" w:eastAsia="Times New Roman"/>
      <w:sz w:val="28"/>
    </w:rPr>
  </w:style>
  <w:style w:type="character" w:customStyle="1" w:styleId="CharAttribute297">
    <w:name w:val="CharAttribute297"/>
    <w:rsid w:val="00364E48"/>
    <w:rPr>
      <w:rFonts w:ascii="Times New Roman" w:eastAsia="Times New Roman"/>
      <w:sz w:val="28"/>
    </w:rPr>
  </w:style>
  <w:style w:type="character" w:customStyle="1" w:styleId="FontStyle17">
    <w:name w:val="Font Style17"/>
    <w:uiPriority w:val="99"/>
    <w:rsid w:val="00364E48"/>
    <w:rPr>
      <w:rFonts w:ascii="Times New Roman" w:hAnsi="Times New Roman" w:cs="Times New Roman" w:hint="default"/>
      <w:sz w:val="20"/>
      <w:szCs w:val="20"/>
    </w:rPr>
  </w:style>
  <w:style w:type="character" w:customStyle="1" w:styleId="CharAttribute322">
    <w:name w:val="CharAttribute322"/>
    <w:rsid w:val="00364E48"/>
    <w:rPr>
      <w:rFonts w:ascii="Times New Roman" w:eastAsia="Times New Roman"/>
      <w:sz w:val="28"/>
    </w:rPr>
  </w:style>
  <w:style w:type="character" w:customStyle="1" w:styleId="CharAttribute5">
    <w:name w:val="CharAttribute5"/>
    <w:qFormat/>
    <w:rsid w:val="00364E48"/>
    <w:rPr>
      <w:rFonts w:ascii="Batang" w:eastAsia="Times New Roman" w:hAnsi="Times New Roman" w:hint="eastAsia"/>
      <w:sz w:val="28"/>
    </w:rPr>
  </w:style>
  <w:style w:type="character" w:customStyle="1" w:styleId="CharAttribute296">
    <w:name w:val="CharAttribute296"/>
    <w:rsid w:val="00364E48"/>
    <w:rPr>
      <w:rFonts w:ascii="Times New Roman" w:eastAsia="Times New Roman"/>
      <w:sz w:val="28"/>
    </w:rPr>
  </w:style>
  <w:style w:type="character" w:styleId="afff">
    <w:name w:val="Strong"/>
    <w:uiPriority w:val="22"/>
    <w:qFormat/>
    <w:rsid w:val="00364E48"/>
    <w:rPr>
      <w:b/>
      <w:bCs/>
    </w:rPr>
  </w:style>
  <w:style w:type="character" w:customStyle="1" w:styleId="CharAttribute286">
    <w:name w:val="CharAttribute286"/>
    <w:rsid w:val="00364E48"/>
    <w:rPr>
      <w:rFonts w:ascii="Times New Roman" w:eastAsia="Times New Roman"/>
      <w:sz w:val="28"/>
    </w:rPr>
  </w:style>
  <w:style w:type="character" w:customStyle="1" w:styleId="CharAttribute319">
    <w:name w:val="CharAttribute319"/>
    <w:rsid w:val="00364E48"/>
    <w:rPr>
      <w:rFonts w:ascii="Times New Roman" w:eastAsia="Times New Roman"/>
      <w:sz w:val="28"/>
    </w:rPr>
  </w:style>
  <w:style w:type="character" w:customStyle="1" w:styleId="CharAttribute292">
    <w:name w:val="CharAttribute292"/>
    <w:rsid w:val="00364E48"/>
    <w:rPr>
      <w:rFonts w:ascii="Times New Roman" w:eastAsia="Times New Roman"/>
      <w:sz w:val="28"/>
    </w:rPr>
  </w:style>
  <w:style w:type="character" w:customStyle="1" w:styleId="CharAttribute321">
    <w:name w:val="CharAttribute321"/>
    <w:rsid w:val="00364E48"/>
    <w:rPr>
      <w:rFonts w:ascii="Times New Roman" w:eastAsia="Times New Roman"/>
      <w:sz w:val="28"/>
    </w:rPr>
  </w:style>
  <w:style w:type="character" w:customStyle="1" w:styleId="CharAttribute283">
    <w:name w:val="CharAttribute283"/>
    <w:rsid w:val="00364E48"/>
    <w:rPr>
      <w:rFonts w:ascii="Times New Roman" w:eastAsia="Times New Roman"/>
      <w:i/>
      <w:color w:val="00000A"/>
      <w:sz w:val="28"/>
    </w:rPr>
  </w:style>
  <w:style w:type="character" w:customStyle="1" w:styleId="CharAttribute312">
    <w:name w:val="CharAttribute312"/>
    <w:rsid w:val="00364E48"/>
    <w:rPr>
      <w:rFonts w:ascii="Times New Roman" w:eastAsia="Times New Roman"/>
      <w:sz w:val="28"/>
    </w:rPr>
  </w:style>
  <w:style w:type="character" w:customStyle="1" w:styleId="38">
    <w:name w:val="Основной текст с отступом 3 Знак"/>
    <w:link w:val="39"/>
    <w:rsid w:val="00364E48"/>
    <w:rPr>
      <w:rFonts w:ascii="Calibri" w:eastAsia="Calibri" w:hAnsi="Calibri"/>
      <w:sz w:val="16"/>
      <w:szCs w:val="16"/>
    </w:rPr>
  </w:style>
  <w:style w:type="paragraph" w:styleId="39">
    <w:name w:val="Body Text Indent 3"/>
    <w:basedOn w:val="a1"/>
    <w:link w:val="38"/>
    <w:unhideWhenUsed/>
    <w:rsid w:val="00364E48"/>
    <w:pPr>
      <w:spacing w:before="64" w:after="120" w:line="240" w:lineRule="auto"/>
      <w:ind w:left="283" w:right="816"/>
      <w:jc w:val="both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с отступом 3 Знак1"/>
    <w:basedOn w:val="a2"/>
    <w:link w:val="39"/>
    <w:uiPriority w:val="99"/>
    <w:semiHidden/>
    <w:rsid w:val="00364E48"/>
    <w:rPr>
      <w:sz w:val="16"/>
      <w:szCs w:val="16"/>
    </w:rPr>
  </w:style>
  <w:style w:type="character" w:customStyle="1" w:styleId="CharAttribute512">
    <w:name w:val="CharAttribute512"/>
    <w:rsid w:val="00364E48"/>
    <w:rPr>
      <w:rFonts w:ascii="Times New Roman" w:eastAsia="Times New Roman"/>
      <w:sz w:val="28"/>
    </w:rPr>
  </w:style>
  <w:style w:type="character" w:customStyle="1" w:styleId="CharAttribute287">
    <w:name w:val="CharAttribute287"/>
    <w:rsid w:val="00364E48"/>
    <w:rPr>
      <w:rFonts w:ascii="Times New Roman" w:eastAsia="Times New Roman"/>
      <w:sz w:val="28"/>
    </w:rPr>
  </w:style>
  <w:style w:type="character" w:customStyle="1" w:styleId="CharAttribute316">
    <w:name w:val="CharAttribute316"/>
    <w:rsid w:val="00364E48"/>
    <w:rPr>
      <w:rFonts w:ascii="Times New Roman" w:eastAsia="Times New Roman"/>
      <w:sz w:val="28"/>
    </w:rPr>
  </w:style>
  <w:style w:type="character" w:customStyle="1" w:styleId="CharAttribute502">
    <w:name w:val="CharAttribute502"/>
    <w:rsid w:val="00364E48"/>
    <w:rPr>
      <w:rFonts w:ascii="Times New Roman" w:eastAsia="Times New Roman"/>
      <w:i/>
      <w:sz w:val="28"/>
    </w:rPr>
  </w:style>
  <w:style w:type="character" w:customStyle="1" w:styleId="CharAttribute310">
    <w:name w:val="CharAttribute310"/>
    <w:rsid w:val="00364E48"/>
    <w:rPr>
      <w:rFonts w:ascii="Times New Roman" w:eastAsia="Times New Roman"/>
      <w:sz w:val="28"/>
    </w:rPr>
  </w:style>
  <w:style w:type="character" w:customStyle="1" w:styleId="CharAttribute294">
    <w:name w:val="CharAttribute294"/>
    <w:rsid w:val="00364E48"/>
    <w:rPr>
      <w:rFonts w:ascii="Times New Roman" w:eastAsia="Times New Roman"/>
      <w:sz w:val="28"/>
    </w:rPr>
  </w:style>
  <w:style w:type="character" w:customStyle="1" w:styleId="CharAttribute548">
    <w:name w:val="CharAttribute548"/>
    <w:rsid w:val="00364E48"/>
    <w:rPr>
      <w:rFonts w:ascii="Times New Roman" w:eastAsia="Times New Roman"/>
      <w:sz w:val="24"/>
    </w:rPr>
  </w:style>
  <w:style w:type="character" w:customStyle="1" w:styleId="CharAttribute282">
    <w:name w:val="CharAttribute282"/>
    <w:rsid w:val="00364E48"/>
    <w:rPr>
      <w:rFonts w:ascii="Times New Roman" w:eastAsia="Times New Roman"/>
      <w:color w:val="00000A"/>
      <w:sz w:val="28"/>
    </w:rPr>
  </w:style>
  <w:style w:type="character" w:customStyle="1" w:styleId="CharAttribute320">
    <w:name w:val="CharAttribute320"/>
    <w:rsid w:val="00364E48"/>
    <w:rPr>
      <w:rFonts w:ascii="Times New Roman" w:eastAsia="Times New Roman"/>
      <w:sz w:val="28"/>
    </w:rPr>
  </w:style>
  <w:style w:type="character" w:customStyle="1" w:styleId="CharAttribute313">
    <w:name w:val="CharAttribute313"/>
    <w:rsid w:val="00364E48"/>
    <w:rPr>
      <w:rFonts w:ascii="Times New Roman" w:eastAsia="Times New Roman"/>
      <w:sz w:val="28"/>
    </w:rPr>
  </w:style>
  <w:style w:type="character" w:customStyle="1" w:styleId="CharAttribute484">
    <w:name w:val="CharAttribute484"/>
    <w:uiPriority w:val="99"/>
    <w:rsid w:val="00364E48"/>
    <w:rPr>
      <w:rFonts w:ascii="Times New Roman" w:eastAsia="Times New Roman"/>
      <w:i/>
      <w:sz w:val="28"/>
    </w:rPr>
  </w:style>
  <w:style w:type="character" w:customStyle="1" w:styleId="CharAttribute534">
    <w:name w:val="CharAttribute534"/>
    <w:rsid w:val="00364E48"/>
    <w:rPr>
      <w:rFonts w:ascii="Times New Roman" w:eastAsia="Times New Roman"/>
      <w:sz w:val="24"/>
    </w:rPr>
  </w:style>
  <w:style w:type="character" w:customStyle="1" w:styleId="CharAttribute298">
    <w:name w:val="CharAttribute298"/>
    <w:rsid w:val="00364E48"/>
    <w:rPr>
      <w:rFonts w:ascii="Times New Roman" w:eastAsia="Times New Roman"/>
      <w:sz w:val="28"/>
    </w:rPr>
  </w:style>
  <w:style w:type="character" w:customStyle="1" w:styleId="CharAttribute2">
    <w:name w:val="CharAttribute2"/>
    <w:qFormat/>
    <w:rsid w:val="00364E48"/>
    <w:rPr>
      <w:rFonts w:ascii="Times New Roman" w:eastAsia="Batang" w:hAnsi="Batang"/>
      <w:color w:val="00000A"/>
      <w:sz w:val="28"/>
    </w:rPr>
  </w:style>
  <w:style w:type="character" w:customStyle="1" w:styleId="CharAttribute278">
    <w:name w:val="CharAttribute278"/>
    <w:rsid w:val="00364E48"/>
    <w:rPr>
      <w:rFonts w:ascii="Times New Roman" w:eastAsia="Times New Roman"/>
      <w:color w:val="00000A"/>
      <w:sz w:val="28"/>
    </w:rPr>
  </w:style>
  <w:style w:type="character" w:customStyle="1" w:styleId="CharAttribute309">
    <w:name w:val="CharAttribute309"/>
    <w:rsid w:val="00364E48"/>
    <w:rPr>
      <w:rFonts w:ascii="Times New Roman" w:eastAsia="Times New Roman"/>
      <w:sz w:val="28"/>
    </w:rPr>
  </w:style>
  <w:style w:type="character" w:customStyle="1" w:styleId="CharAttribute295">
    <w:name w:val="CharAttribute295"/>
    <w:rsid w:val="00364E48"/>
    <w:rPr>
      <w:rFonts w:ascii="Times New Roman" w:eastAsia="Times New Roman"/>
      <w:sz w:val="28"/>
    </w:rPr>
  </w:style>
  <w:style w:type="character" w:customStyle="1" w:styleId="CharAttribute269">
    <w:name w:val="CharAttribute269"/>
    <w:rsid w:val="00364E48"/>
    <w:rPr>
      <w:rFonts w:ascii="Times New Roman" w:eastAsia="Times New Roman"/>
      <w:i/>
      <w:sz w:val="28"/>
    </w:rPr>
  </w:style>
  <w:style w:type="character" w:customStyle="1" w:styleId="CharAttribute500">
    <w:name w:val="CharAttribute500"/>
    <w:rsid w:val="00364E48"/>
    <w:rPr>
      <w:rFonts w:ascii="Times New Roman" w:eastAsia="Times New Roman"/>
      <w:sz w:val="28"/>
    </w:rPr>
  </w:style>
  <w:style w:type="character" w:customStyle="1" w:styleId="CharAttribute314">
    <w:name w:val="CharAttribute314"/>
    <w:rsid w:val="00364E48"/>
    <w:rPr>
      <w:rFonts w:ascii="Times New Roman" w:eastAsia="Times New Roman"/>
      <w:sz w:val="28"/>
    </w:rPr>
  </w:style>
  <w:style w:type="character" w:customStyle="1" w:styleId="CharAttribute281">
    <w:name w:val="CharAttribute281"/>
    <w:rsid w:val="00364E48"/>
    <w:rPr>
      <w:rFonts w:ascii="Times New Roman" w:eastAsia="Times New Roman"/>
      <w:color w:val="00000A"/>
      <w:sz w:val="28"/>
    </w:rPr>
  </w:style>
  <w:style w:type="character" w:customStyle="1" w:styleId="CharAttribute331">
    <w:name w:val="CharAttribute331"/>
    <w:rsid w:val="00364E48"/>
    <w:rPr>
      <w:rFonts w:ascii="Times New Roman" w:eastAsia="Times New Roman"/>
      <w:sz w:val="28"/>
    </w:rPr>
  </w:style>
  <w:style w:type="character" w:customStyle="1" w:styleId="CharAttribute275">
    <w:name w:val="CharAttribute275"/>
    <w:rsid w:val="00364E48"/>
    <w:rPr>
      <w:rFonts w:ascii="Times New Roman" w:eastAsia="Times New Roman"/>
      <w:b/>
      <w:i/>
      <w:sz w:val="28"/>
    </w:rPr>
  </w:style>
  <w:style w:type="character" w:customStyle="1" w:styleId="CharAttribute327">
    <w:name w:val="CharAttribute327"/>
    <w:rsid w:val="00364E48"/>
    <w:rPr>
      <w:rFonts w:ascii="Times New Roman" w:eastAsia="Times New Roman"/>
      <w:sz w:val="28"/>
    </w:rPr>
  </w:style>
  <w:style w:type="character" w:customStyle="1" w:styleId="CharAttribute521">
    <w:name w:val="CharAttribute521"/>
    <w:rsid w:val="00364E48"/>
    <w:rPr>
      <w:rFonts w:ascii="Times New Roman" w:eastAsia="Times New Roman"/>
      <w:i/>
      <w:sz w:val="28"/>
    </w:rPr>
  </w:style>
  <w:style w:type="character" w:customStyle="1" w:styleId="CharAttribute335">
    <w:name w:val="CharAttribute335"/>
    <w:rsid w:val="00364E48"/>
    <w:rPr>
      <w:rFonts w:ascii="Times New Roman" w:eastAsia="Times New Roman"/>
      <w:sz w:val="28"/>
    </w:rPr>
  </w:style>
  <w:style w:type="character" w:customStyle="1" w:styleId="CharAttribute305">
    <w:name w:val="CharAttribute305"/>
    <w:rsid w:val="00364E48"/>
    <w:rPr>
      <w:rFonts w:ascii="Times New Roman" w:eastAsia="Times New Roman"/>
      <w:sz w:val="28"/>
    </w:rPr>
  </w:style>
  <w:style w:type="character" w:customStyle="1" w:styleId="CharAttribute300">
    <w:name w:val="CharAttribute300"/>
    <w:rsid w:val="00364E48"/>
    <w:rPr>
      <w:rFonts w:ascii="Times New Roman" w:eastAsia="Times New Roman"/>
      <w:color w:val="00000A"/>
      <w:sz w:val="28"/>
    </w:rPr>
  </w:style>
  <w:style w:type="character" w:customStyle="1" w:styleId="CharAttribute485">
    <w:name w:val="CharAttribute485"/>
    <w:uiPriority w:val="99"/>
    <w:rsid w:val="00364E48"/>
    <w:rPr>
      <w:rFonts w:ascii="Times New Roman" w:eastAsia="Times New Roman"/>
      <w:i/>
      <w:sz w:val="22"/>
    </w:rPr>
  </w:style>
  <w:style w:type="character" w:customStyle="1" w:styleId="CharAttribute0">
    <w:name w:val="CharAttribute0"/>
    <w:rsid w:val="00364E48"/>
    <w:rPr>
      <w:rFonts w:ascii="Times New Roman" w:eastAsia="Times New Roman" w:hAnsi="Times New Roman"/>
      <w:sz w:val="28"/>
    </w:rPr>
  </w:style>
  <w:style w:type="character" w:customStyle="1" w:styleId="CharAttribute514">
    <w:name w:val="CharAttribute514"/>
    <w:rsid w:val="00364E48"/>
    <w:rPr>
      <w:rFonts w:ascii="Times New Roman" w:eastAsia="Times New Roman"/>
      <w:sz w:val="28"/>
    </w:rPr>
  </w:style>
  <w:style w:type="character" w:customStyle="1" w:styleId="CharAttribute328">
    <w:name w:val="CharAttribute328"/>
    <w:rsid w:val="00364E48"/>
    <w:rPr>
      <w:rFonts w:ascii="Times New Roman" w:eastAsia="Times New Roman"/>
      <w:sz w:val="28"/>
    </w:rPr>
  </w:style>
  <w:style w:type="character" w:customStyle="1" w:styleId="CharAttribute277">
    <w:name w:val="CharAttribute277"/>
    <w:rsid w:val="00364E48"/>
    <w:rPr>
      <w:rFonts w:ascii="Times New Roman" w:eastAsia="Times New Roman"/>
      <w:b/>
      <w:i/>
      <w:color w:val="00000A"/>
      <w:sz w:val="28"/>
    </w:rPr>
  </w:style>
  <w:style w:type="character" w:customStyle="1" w:styleId="CharAttribute276">
    <w:name w:val="CharAttribute276"/>
    <w:rsid w:val="00364E48"/>
    <w:rPr>
      <w:rFonts w:ascii="Times New Roman" w:eastAsia="Times New Roman"/>
      <w:sz w:val="28"/>
    </w:rPr>
  </w:style>
  <w:style w:type="character" w:customStyle="1" w:styleId="CharAttribute330">
    <w:name w:val="CharAttribute330"/>
    <w:rsid w:val="00364E48"/>
    <w:rPr>
      <w:rFonts w:ascii="Times New Roman" w:eastAsia="Times New Roman"/>
      <w:sz w:val="28"/>
    </w:rPr>
  </w:style>
  <w:style w:type="character" w:customStyle="1" w:styleId="CharAttribute273">
    <w:name w:val="CharAttribute273"/>
    <w:rsid w:val="00364E48"/>
    <w:rPr>
      <w:rFonts w:ascii="Times New Roman" w:eastAsia="Times New Roman"/>
      <w:sz w:val="28"/>
    </w:rPr>
  </w:style>
  <w:style w:type="character" w:customStyle="1" w:styleId="CharAttribute10">
    <w:name w:val="CharAttribute10"/>
    <w:uiPriority w:val="99"/>
    <w:rsid w:val="00364E48"/>
    <w:rPr>
      <w:rFonts w:ascii="Times New Roman" w:eastAsia="Times New Roman" w:hAnsi="Times New Roman"/>
      <w:b/>
      <w:sz w:val="28"/>
    </w:rPr>
  </w:style>
  <w:style w:type="character" w:customStyle="1" w:styleId="CharAttribute293">
    <w:name w:val="CharAttribute293"/>
    <w:rsid w:val="00364E48"/>
    <w:rPr>
      <w:rFonts w:ascii="Times New Roman" w:eastAsia="Times New Roman"/>
      <w:sz w:val="28"/>
    </w:rPr>
  </w:style>
  <w:style w:type="character" w:customStyle="1" w:styleId="CharAttribute333">
    <w:name w:val="CharAttribute333"/>
    <w:rsid w:val="00364E48"/>
    <w:rPr>
      <w:rFonts w:ascii="Times New Roman" w:eastAsia="Times New Roman"/>
      <w:sz w:val="28"/>
    </w:rPr>
  </w:style>
  <w:style w:type="character" w:customStyle="1" w:styleId="CharAttribute311">
    <w:name w:val="CharAttribute311"/>
    <w:rsid w:val="00364E48"/>
    <w:rPr>
      <w:rFonts w:ascii="Times New Roman" w:eastAsia="Times New Roman"/>
      <w:sz w:val="28"/>
    </w:rPr>
  </w:style>
  <w:style w:type="character" w:customStyle="1" w:styleId="afff0">
    <w:name w:val="Основной текст с отступом Знак"/>
    <w:link w:val="afff1"/>
    <w:rsid w:val="00364E48"/>
    <w:rPr>
      <w:rFonts w:ascii="Calibri" w:eastAsia="Calibri" w:hAnsi="Calibri"/>
    </w:rPr>
  </w:style>
  <w:style w:type="paragraph" w:styleId="afff1">
    <w:name w:val="Body Text Indent"/>
    <w:basedOn w:val="a1"/>
    <w:link w:val="afff0"/>
    <w:unhideWhenUsed/>
    <w:rsid w:val="00364E48"/>
    <w:pPr>
      <w:spacing w:before="64" w:after="120" w:line="240" w:lineRule="auto"/>
      <w:ind w:left="283" w:right="816"/>
      <w:jc w:val="both"/>
    </w:pPr>
    <w:rPr>
      <w:rFonts w:ascii="Calibri" w:eastAsia="Calibri" w:hAnsi="Calibri"/>
    </w:rPr>
  </w:style>
  <w:style w:type="character" w:customStyle="1" w:styleId="19">
    <w:name w:val="Основной текст с отступом Знак1"/>
    <w:basedOn w:val="a2"/>
    <w:link w:val="afff1"/>
    <w:uiPriority w:val="99"/>
    <w:semiHidden/>
    <w:rsid w:val="00364E48"/>
  </w:style>
  <w:style w:type="character" w:customStyle="1" w:styleId="CharAttribute11">
    <w:name w:val="CharAttribute11"/>
    <w:rsid w:val="00364E48"/>
    <w:rPr>
      <w:rFonts w:ascii="Times New Roman" w:eastAsia="Batang" w:hAnsi="Batang"/>
      <w:i/>
      <w:color w:val="00000A"/>
      <w:sz w:val="28"/>
    </w:rPr>
  </w:style>
  <w:style w:type="character" w:customStyle="1" w:styleId="CharAttribute315">
    <w:name w:val="CharAttribute315"/>
    <w:rsid w:val="00364E48"/>
    <w:rPr>
      <w:rFonts w:ascii="Times New Roman" w:eastAsia="Times New Roman"/>
      <w:sz w:val="28"/>
    </w:rPr>
  </w:style>
  <w:style w:type="character" w:customStyle="1" w:styleId="CharAttribute3">
    <w:name w:val="CharAttribute3"/>
    <w:rsid w:val="00364E48"/>
    <w:rPr>
      <w:rFonts w:ascii="Times New Roman" w:eastAsia="Batang" w:hAnsi="Batang"/>
      <w:sz w:val="28"/>
    </w:rPr>
  </w:style>
  <w:style w:type="paragraph" w:customStyle="1" w:styleId="211">
    <w:name w:val="Основной текст 21"/>
    <w:basedOn w:val="a1"/>
    <w:rsid w:val="00364E48"/>
    <w:pPr>
      <w:overflowPunct w:val="0"/>
      <w:autoSpaceDE w:val="0"/>
      <w:autoSpaceDN w:val="0"/>
      <w:adjustRightInd w:val="0"/>
      <w:spacing w:after="0" w:line="360" w:lineRule="auto"/>
      <w:ind w:firstLine="539"/>
      <w:jc w:val="both"/>
      <w:textAlignment w:val="baseline"/>
    </w:pPr>
    <w:rPr>
      <w:rFonts w:ascii="Calibri" w:eastAsia="Times New Roman" w:hAnsi="Calibri" w:cs="Times New Roman"/>
      <w:sz w:val="28"/>
      <w:szCs w:val="20"/>
    </w:rPr>
  </w:style>
  <w:style w:type="paragraph" w:customStyle="1" w:styleId="ParaAttribute16">
    <w:name w:val="ParaAttribute16"/>
    <w:uiPriority w:val="99"/>
    <w:rsid w:val="00364E48"/>
    <w:pPr>
      <w:spacing w:after="0" w:line="240" w:lineRule="auto"/>
      <w:ind w:left="1080"/>
      <w:jc w:val="both"/>
    </w:pPr>
    <w:rPr>
      <w:rFonts w:ascii="Calibri" w:eastAsia="№Е" w:hAnsi="Calibri" w:cs="Times New Roman"/>
      <w:sz w:val="20"/>
      <w:szCs w:val="20"/>
    </w:rPr>
  </w:style>
  <w:style w:type="paragraph" w:customStyle="1" w:styleId="ParaAttribute2">
    <w:name w:val="ParaAttribute2"/>
    <w:qFormat/>
    <w:rsid w:val="00364E4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</w:rPr>
  </w:style>
  <w:style w:type="paragraph" w:customStyle="1" w:styleId="ParaAttribute8">
    <w:name w:val="ParaAttribute8"/>
    <w:qFormat/>
    <w:rsid w:val="00364E48"/>
    <w:pPr>
      <w:spacing w:after="0" w:line="240" w:lineRule="auto"/>
      <w:ind w:firstLine="851"/>
      <w:jc w:val="both"/>
    </w:pPr>
    <w:rPr>
      <w:rFonts w:ascii="Calibri" w:eastAsia="№Е" w:hAnsi="Calibri" w:cs="Times New Roman"/>
      <w:sz w:val="20"/>
      <w:szCs w:val="20"/>
    </w:rPr>
  </w:style>
  <w:style w:type="paragraph" w:customStyle="1" w:styleId="ParaAttribute3">
    <w:name w:val="ParaAttribute3"/>
    <w:qFormat/>
    <w:rsid w:val="00364E48"/>
    <w:pPr>
      <w:widowControl w:val="0"/>
      <w:wordWrap w:val="0"/>
      <w:spacing w:after="0" w:line="240" w:lineRule="auto"/>
      <w:ind w:right="-1"/>
      <w:jc w:val="center"/>
    </w:pPr>
    <w:rPr>
      <w:rFonts w:ascii="Calibri" w:eastAsia="№Е" w:hAnsi="Calibri" w:cs="Times New Roman"/>
      <w:sz w:val="20"/>
      <w:szCs w:val="20"/>
    </w:rPr>
  </w:style>
  <w:style w:type="paragraph" w:customStyle="1" w:styleId="ParaAttribute1">
    <w:name w:val="ParaAttribute1"/>
    <w:rsid w:val="00364E48"/>
    <w:pPr>
      <w:widowControl w:val="0"/>
      <w:wordWrap w:val="0"/>
      <w:spacing w:after="0" w:line="240" w:lineRule="auto"/>
      <w:jc w:val="center"/>
    </w:pPr>
    <w:rPr>
      <w:rFonts w:ascii="Calibri" w:eastAsia="Batang" w:hAnsi="Calibri" w:cs="Times New Roman"/>
      <w:sz w:val="20"/>
      <w:szCs w:val="20"/>
    </w:rPr>
  </w:style>
  <w:style w:type="paragraph" w:customStyle="1" w:styleId="ParaAttribute30">
    <w:name w:val="ParaAttribute30"/>
    <w:rsid w:val="00364E48"/>
    <w:pPr>
      <w:spacing w:after="0" w:line="240" w:lineRule="auto"/>
      <w:ind w:left="709" w:right="566"/>
      <w:jc w:val="center"/>
    </w:pPr>
    <w:rPr>
      <w:rFonts w:ascii="Calibri" w:eastAsia="№Е" w:hAnsi="Calibri" w:cs="Times New Roman"/>
      <w:sz w:val="20"/>
      <w:szCs w:val="20"/>
    </w:rPr>
  </w:style>
  <w:style w:type="paragraph" w:customStyle="1" w:styleId="ParaAttribute0">
    <w:name w:val="ParaAttribute0"/>
    <w:rsid w:val="00364E48"/>
    <w:pPr>
      <w:spacing w:after="0" w:line="240" w:lineRule="auto"/>
    </w:pPr>
    <w:rPr>
      <w:rFonts w:ascii="Calibri" w:eastAsia="№Е" w:hAnsi="Calibri" w:cs="Times New Roman"/>
      <w:sz w:val="20"/>
      <w:szCs w:val="20"/>
    </w:rPr>
  </w:style>
  <w:style w:type="paragraph" w:customStyle="1" w:styleId="ParaAttribute7">
    <w:name w:val="ParaAttribute7"/>
    <w:qFormat/>
    <w:rsid w:val="00364E48"/>
    <w:pPr>
      <w:spacing w:after="0" w:line="240" w:lineRule="auto"/>
      <w:ind w:firstLine="851"/>
      <w:jc w:val="center"/>
    </w:pPr>
    <w:rPr>
      <w:rFonts w:ascii="Calibri" w:eastAsia="№Е" w:hAnsi="Calibri" w:cs="Times New Roman"/>
      <w:sz w:val="20"/>
      <w:szCs w:val="20"/>
    </w:rPr>
  </w:style>
  <w:style w:type="paragraph" w:styleId="afff2">
    <w:name w:val="Block Text"/>
    <w:basedOn w:val="a1"/>
    <w:rsid w:val="00364E48"/>
    <w:pPr>
      <w:shd w:val="clear" w:color="auto" w:fill="FFFFFF"/>
      <w:spacing w:after="0" w:line="360" w:lineRule="auto"/>
      <w:ind w:left="-709" w:right="-9" w:firstLine="709"/>
      <w:jc w:val="both"/>
    </w:pPr>
    <w:rPr>
      <w:rFonts w:ascii="Calibri" w:eastAsia="Times New Roman" w:hAnsi="Calibri" w:cs="Times New Roman"/>
      <w:spacing w:val="5"/>
      <w:sz w:val="24"/>
      <w:szCs w:val="20"/>
    </w:rPr>
  </w:style>
  <w:style w:type="paragraph" w:customStyle="1" w:styleId="ParaAttribute10">
    <w:name w:val="ParaAttribute10"/>
    <w:uiPriority w:val="99"/>
    <w:rsid w:val="00364E48"/>
    <w:pPr>
      <w:spacing w:after="0" w:line="240" w:lineRule="auto"/>
      <w:jc w:val="both"/>
    </w:pPr>
    <w:rPr>
      <w:rFonts w:ascii="Calibri" w:eastAsia="№Е" w:hAnsi="Calibri" w:cs="Times New Roman"/>
      <w:sz w:val="20"/>
      <w:szCs w:val="20"/>
    </w:rPr>
  </w:style>
  <w:style w:type="paragraph" w:customStyle="1" w:styleId="Style3">
    <w:name w:val="Style3"/>
    <w:basedOn w:val="a1"/>
    <w:uiPriority w:val="99"/>
    <w:rsid w:val="00364E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1a">
    <w:name w:val="Без интервала1"/>
    <w:rsid w:val="00364E48"/>
    <w:pPr>
      <w:spacing w:after="0" w:line="240" w:lineRule="auto"/>
    </w:pPr>
    <w:rPr>
      <w:rFonts w:ascii="Calibri" w:eastAsia="Times New Roman" w:hAnsi="Calibri" w:cs="Times New Roman"/>
      <w:szCs w:val="20"/>
      <w:lang w:val="en-US" w:eastAsia="en-US" w:bidi="en-US"/>
    </w:rPr>
  </w:style>
  <w:style w:type="paragraph" w:customStyle="1" w:styleId="ParaAttribute5">
    <w:name w:val="ParaAttribute5"/>
    <w:qFormat/>
    <w:rsid w:val="00364E48"/>
    <w:pPr>
      <w:widowControl w:val="0"/>
      <w:wordWrap w:val="0"/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</w:rPr>
  </w:style>
  <w:style w:type="paragraph" w:customStyle="1" w:styleId="ParaAttribute38">
    <w:name w:val="ParaAttribute38"/>
    <w:rsid w:val="00364E48"/>
    <w:pPr>
      <w:spacing w:after="0" w:line="240" w:lineRule="auto"/>
      <w:ind w:right="-1"/>
      <w:jc w:val="both"/>
    </w:pPr>
    <w:rPr>
      <w:rFonts w:ascii="Calibri" w:eastAsia="№Е" w:hAnsi="Calibri" w:cs="Times New Roman"/>
      <w:sz w:val="20"/>
      <w:szCs w:val="20"/>
    </w:rPr>
  </w:style>
  <w:style w:type="character" w:customStyle="1" w:styleId="c1">
    <w:name w:val="c1"/>
    <w:rsid w:val="00364E48"/>
  </w:style>
  <w:style w:type="paragraph" w:customStyle="1" w:styleId="c20">
    <w:name w:val="c20"/>
    <w:basedOn w:val="a1"/>
    <w:rsid w:val="003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rganictitlecontentspan">
    <w:name w:val="organictitlecontentspan"/>
    <w:basedOn w:val="a2"/>
    <w:rsid w:val="00364E48"/>
  </w:style>
  <w:style w:type="paragraph" w:customStyle="1" w:styleId="c4">
    <w:name w:val="c4"/>
    <w:basedOn w:val="a1"/>
    <w:rsid w:val="00364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rsid w:val="00364E48"/>
  </w:style>
  <w:style w:type="numbering" w:customStyle="1" w:styleId="1b">
    <w:name w:val="Нет списка1"/>
    <w:next w:val="a4"/>
    <w:uiPriority w:val="99"/>
    <w:semiHidden/>
    <w:unhideWhenUsed/>
    <w:rsid w:val="00364E48"/>
  </w:style>
  <w:style w:type="numbering" w:customStyle="1" w:styleId="28">
    <w:name w:val="Нет списка2"/>
    <w:next w:val="a4"/>
    <w:uiPriority w:val="99"/>
    <w:semiHidden/>
    <w:unhideWhenUsed/>
    <w:rsid w:val="00364E48"/>
  </w:style>
  <w:style w:type="table" w:customStyle="1" w:styleId="61">
    <w:name w:val="Сетка таблицы6"/>
    <w:basedOn w:val="a3"/>
    <w:next w:val="a5"/>
    <w:uiPriority w:val="39"/>
    <w:rsid w:val="00364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b">
    <w:name w:val="Нет списка3"/>
    <w:next w:val="a4"/>
    <w:uiPriority w:val="99"/>
    <w:semiHidden/>
    <w:unhideWhenUsed/>
    <w:rsid w:val="00364E48"/>
  </w:style>
  <w:style w:type="table" w:customStyle="1" w:styleId="110">
    <w:name w:val="Сетка таблицы11"/>
    <w:basedOn w:val="a3"/>
    <w:next w:val="a5"/>
    <w:uiPriority w:val="3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3"/>
    <w:next w:val="a5"/>
    <w:uiPriority w:val="3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">
    <w:name w:val="Нет списка11"/>
    <w:next w:val="a4"/>
    <w:uiPriority w:val="99"/>
    <w:semiHidden/>
    <w:unhideWhenUsed/>
    <w:rsid w:val="00364E48"/>
  </w:style>
  <w:style w:type="character" w:customStyle="1" w:styleId="9">
    <w:name w:val="Заголовок №9"/>
    <w:basedOn w:val="a2"/>
    <w:uiPriority w:val="99"/>
    <w:rsid w:val="00364E48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table" w:customStyle="1" w:styleId="212">
    <w:name w:val="Сетка таблицы21"/>
    <w:basedOn w:val="a3"/>
    <w:next w:val="a5"/>
    <w:uiPriority w:val="5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3"/>
    <w:next w:val="a5"/>
    <w:uiPriority w:val="59"/>
    <w:rsid w:val="00364E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basedOn w:val="a3"/>
    <w:next w:val="a5"/>
    <w:uiPriority w:val="59"/>
    <w:rsid w:val="00364E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">
    <w:name w:val="Слабое выделение1"/>
    <w:basedOn w:val="a2"/>
    <w:uiPriority w:val="19"/>
    <w:qFormat/>
    <w:rsid w:val="00364E48"/>
    <w:rPr>
      <w:i/>
      <w:iCs/>
      <w:color w:val="808080"/>
    </w:rPr>
  </w:style>
  <w:style w:type="table" w:customStyle="1" w:styleId="311">
    <w:name w:val="Сетка таблицы31"/>
    <w:basedOn w:val="a3"/>
    <w:next w:val="a5"/>
    <w:uiPriority w:val="59"/>
    <w:rsid w:val="00364E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">
    <w:name w:val="Слабое выделение2"/>
    <w:basedOn w:val="a2"/>
    <w:uiPriority w:val="19"/>
    <w:qFormat/>
    <w:rsid w:val="00364E48"/>
    <w:rPr>
      <w:i/>
      <w:iCs/>
      <w:color w:val="404040"/>
    </w:rPr>
  </w:style>
  <w:style w:type="table" w:customStyle="1" w:styleId="3110">
    <w:name w:val="Сетка таблицы311"/>
    <w:basedOn w:val="a3"/>
    <w:next w:val="a5"/>
    <w:uiPriority w:val="39"/>
    <w:rsid w:val="00364E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3"/>
    <w:next w:val="a5"/>
    <w:uiPriority w:val="39"/>
    <w:rsid w:val="00364E4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3">
    <w:name w:val="Subtle Emphasis"/>
    <w:basedOn w:val="a2"/>
    <w:uiPriority w:val="19"/>
    <w:qFormat/>
    <w:rsid w:val="00364E48"/>
    <w:rPr>
      <w:i/>
      <w:iCs/>
      <w:color w:val="404040" w:themeColor="text1" w:themeTint="BF"/>
    </w:rPr>
  </w:style>
  <w:style w:type="numbering" w:customStyle="1" w:styleId="43">
    <w:name w:val="Нет списка4"/>
    <w:next w:val="a4"/>
    <w:uiPriority w:val="99"/>
    <w:semiHidden/>
    <w:unhideWhenUsed/>
    <w:rsid w:val="00364E48"/>
  </w:style>
  <w:style w:type="numbering" w:customStyle="1" w:styleId="52">
    <w:name w:val="Нет списка5"/>
    <w:next w:val="a4"/>
    <w:uiPriority w:val="99"/>
    <w:semiHidden/>
    <w:unhideWhenUsed/>
    <w:rsid w:val="00364E48"/>
  </w:style>
  <w:style w:type="table" w:customStyle="1" w:styleId="420">
    <w:name w:val="Сетка таблицы42"/>
    <w:basedOn w:val="a3"/>
    <w:next w:val="a5"/>
    <w:uiPriority w:val="5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3"/>
    <w:next w:val="a5"/>
    <w:rsid w:val="00364E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3"/>
    <w:next w:val="a5"/>
    <w:uiPriority w:val="39"/>
    <w:rsid w:val="00364E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0">
    <w:name w:val="Сетка таблицы9"/>
    <w:basedOn w:val="a3"/>
    <w:next w:val="a5"/>
    <w:uiPriority w:val="39"/>
    <w:rsid w:val="00364E48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4"/>
    <w:uiPriority w:val="99"/>
    <w:semiHidden/>
    <w:unhideWhenUsed/>
    <w:rsid w:val="00364E48"/>
  </w:style>
  <w:style w:type="table" w:customStyle="1" w:styleId="100">
    <w:name w:val="Сетка таблицы10"/>
    <w:basedOn w:val="a3"/>
    <w:next w:val="a5"/>
    <w:uiPriority w:val="39"/>
    <w:rsid w:val="00364E48"/>
    <w:pPr>
      <w:spacing w:after="0" w:line="240" w:lineRule="auto"/>
    </w:pPr>
    <w:rPr>
      <w:rFonts w:ascii="Calibri" w:eastAsiaTheme="minorHAns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3"/>
    <w:next w:val="a5"/>
    <w:uiPriority w:val="99"/>
    <w:rsid w:val="00364E48"/>
    <w:pPr>
      <w:spacing w:after="0" w:line="240" w:lineRule="auto"/>
    </w:pPr>
    <w:rPr>
      <w:rFonts w:ascii="Calibri" w:eastAsia="Times New Roman" w:hAnsi="Calibri"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3"/>
    <w:next w:val="a5"/>
    <w:uiPriority w:val="39"/>
    <w:rsid w:val="00364E48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5">
    <w:name w:val="TableGrid15"/>
    <w:rsid w:val="00364E48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51">
    <w:name w:val="TableGrid151"/>
    <w:rsid w:val="00364E48"/>
    <w:pPr>
      <w:spacing w:after="0" w:line="240" w:lineRule="auto"/>
    </w:pPr>
    <w:rPr>
      <w:rFonts w:ascii="Calibri" w:eastAsia="Times New Roman" w:hAnsi="Calibri" w:cs="Times New Roman"/>
      <w:kern w:val="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Сетка таблицы12"/>
    <w:basedOn w:val="a3"/>
    <w:next w:val="a5"/>
    <w:uiPriority w:val="39"/>
    <w:rsid w:val="00364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3"/>
    <w:next w:val="a5"/>
    <w:uiPriority w:val="39"/>
    <w:rsid w:val="00364E4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3718</Words>
  <Characters>21197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3</cp:revision>
  <cp:lastPrinted>2023-09-26T10:42:00Z</cp:lastPrinted>
  <dcterms:created xsi:type="dcterms:W3CDTF">2023-09-26T10:23:00Z</dcterms:created>
  <dcterms:modified xsi:type="dcterms:W3CDTF">2023-09-29T14:50:00Z</dcterms:modified>
</cp:coreProperties>
</file>